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34" w:rsidRDefault="004205A9" w:rsidP="00EA4092">
      <w:r>
        <w:t>TİRİDAT USTA VE AYASOFYAYI TAMİRİ</w:t>
      </w:r>
    </w:p>
    <w:p w:rsidR="00787534" w:rsidRDefault="00787534" w:rsidP="00787534">
      <w:r w:rsidRPr="00A94EAC">
        <w:t xml:space="preserve">Kilise olarak 916 yıl... Cami olarak da 481 yıl... 1935ten beri müze olarak yaşayan mimarlık abidesi </w:t>
      </w:r>
      <w:proofErr w:type="spellStart"/>
      <w:r w:rsidRPr="00A94EAC">
        <w:t>Ayasofyanın</w:t>
      </w:r>
      <w:proofErr w:type="spellEnd"/>
      <w:r w:rsidRPr="00A94EAC">
        <w:t xml:space="preserve"> </w:t>
      </w:r>
      <w:proofErr w:type="gramStart"/>
      <w:r w:rsidRPr="00A94EAC">
        <w:t>hikayesi</w:t>
      </w:r>
      <w:proofErr w:type="gramEnd"/>
    </w:p>
    <w:p w:rsidR="00EA4092" w:rsidRDefault="00EA4092" w:rsidP="00EA4092">
      <w:r>
        <w:t xml:space="preserve">Ayasofya yapımından günümüze dek birçok </w:t>
      </w:r>
      <w:proofErr w:type="gramStart"/>
      <w:r>
        <w:t>restorasyon</w:t>
      </w:r>
      <w:proofErr w:type="gramEnd"/>
      <w:r>
        <w:t xml:space="preserve"> geçirmiştir. Bizans döneminde, Ayasofya’nın yapımından kısa bir süre sonra 553 ve 557 yılında meydana gelen depremlerde ana kubbe ile doğu yarım kubbede çatlaklar belirmiş; 7 Mayıs 558 depreminde ise ana kubbenin doğu kısmı çökmüştür. İmparator derhal </w:t>
      </w:r>
      <w:proofErr w:type="gramStart"/>
      <w:r>
        <w:t>restorasyon</w:t>
      </w:r>
      <w:proofErr w:type="gramEnd"/>
      <w:r>
        <w:t xml:space="preserve"> çalışması başlatmış ve bu çalışmanın başına Miletli </w:t>
      </w:r>
      <w:proofErr w:type="spellStart"/>
      <w:r>
        <w:t>Isidoros’un</w:t>
      </w:r>
      <w:proofErr w:type="spellEnd"/>
      <w:r>
        <w:t xml:space="preserve"> yeğeni genç </w:t>
      </w:r>
      <w:proofErr w:type="spellStart"/>
      <w:r>
        <w:t>Isidorus’u</w:t>
      </w:r>
      <w:proofErr w:type="spellEnd"/>
      <w:r>
        <w:t xml:space="preserve"> getirmiştir. Depremden ders alınarak; kubbenin bu kez yeniden çökmemesi için, yapımında hafif malzeme kullanılmış ve kubbe eskisine kıyasla 6.25m daha yüksek ve konveks biçiminde yapılmıştır.</w:t>
      </w:r>
      <w:r w:rsidR="00003D0E">
        <w:t>(</w:t>
      </w:r>
      <w:r w:rsidR="00003D0E" w:rsidRPr="00003D0E">
        <w:t xml:space="preserve"> </w:t>
      </w:r>
      <w:hyperlink r:id="rId7" w:history="1">
        <w:r w:rsidR="00003D0E">
          <w:rPr>
            <w:rStyle w:val="Kpr"/>
          </w:rPr>
          <w:t>file:///C:/Users/User/Downloads/AyasofyaTalar_KUDEB.pdf</w:t>
        </w:r>
      </w:hyperlink>
      <w:r w:rsidR="00003D0E">
        <w:rPr>
          <w:rStyle w:val="Kpr"/>
        </w:rPr>
        <w:t>)</w:t>
      </w:r>
    </w:p>
    <w:p w:rsidR="00003D0E" w:rsidRDefault="00003D0E" w:rsidP="00EA4092">
      <w:proofErr w:type="spellStart"/>
      <w:r>
        <w:t>Xx</w:t>
      </w:r>
      <w:proofErr w:type="spellEnd"/>
    </w:p>
    <w:p w:rsidR="00003D0E" w:rsidRDefault="00003D0E" w:rsidP="00003D0E">
      <w:r>
        <w:t>558 - Bir yıl önce meydana gelen depremde zarar gören Ayasofya'nın ana kubbesi ve yan kubbelerinde çökmeler meydana geldi.</w:t>
      </w:r>
    </w:p>
    <w:p w:rsidR="00003D0E" w:rsidRDefault="00003D0E" w:rsidP="00003D0E">
      <w:r>
        <w:t xml:space="preserve"> 24 Aralık 562 - Mimar Miletli </w:t>
      </w:r>
      <w:proofErr w:type="spellStart"/>
      <w:r>
        <w:t>İsidoros'un</w:t>
      </w:r>
      <w:proofErr w:type="spellEnd"/>
      <w:r>
        <w:t xml:space="preserve"> yeğeni </w:t>
      </w:r>
      <w:proofErr w:type="spellStart"/>
      <w:r>
        <w:t>İsidoros</w:t>
      </w:r>
      <w:proofErr w:type="spellEnd"/>
      <w:r>
        <w:t xml:space="preserve"> kubbeyi yükselterek tamir etti ve kilise tekrar ibadete açıldı.</w:t>
      </w:r>
    </w:p>
    <w:p w:rsidR="00003D0E" w:rsidRDefault="00003D0E" w:rsidP="00003D0E">
      <w:r>
        <w:t xml:space="preserve"> 870 - Bir yıl önceki depremde zarar gören kubbe İmparator </w:t>
      </w:r>
      <w:proofErr w:type="spellStart"/>
      <w:r>
        <w:t>Basileios</w:t>
      </w:r>
      <w:proofErr w:type="spellEnd"/>
      <w:r>
        <w:t xml:space="preserve"> tarafından tamir ettirildi.</w:t>
      </w:r>
      <w:r>
        <w:rPr>
          <w:rStyle w:val="DipnotBavurusu"/>
        </w:rPr>
        <w:footnoteReference w:id="1"/>
      </w:r>
    </w:p>
    <w:p w:rsidR="00003D0E" w:rsidRDefault="00003D0E" w:rsidP="00003D0E"/>
    <w:p w:rsidR="00003D0E" w:rsidRDefault="00003D0E" w:rsidP="00003D0E">
      <w:r>
        <w:t xml:space="preserve"> 26 Ekim 986 - Depremde Ayasofya'nın kubbesinde çökmeler oldu.</w:t>
      </w:r>
    </w:p>
    <w:p w:rsidR="00003D0E" w:rsidRDefault="00003D0E" w:rsidP="00003D0E">
      <w:r>
        <w:t xml:space="preserve"> 989 - Depremde Ayasofya'nın ana kubbesi ve yan kubbelerinde çökmeler meydana geldi.</w:t>
      </w:r>
    </w:p>
    <w:p w:rsidR="00003D0E" w:rsidRDefault="00003D0E" w:rsidP="00003D0E">
      <w:r>
        <w:t xml:space="preserve"> 13 Mayıs 994 - Ayasofya'nın depremde gördüğü hasar tamir edilerek, kilise tekrar ibadete açıldı.(</w:t>
      </w:r>
      <w:r w:rsidRPr="00C517A2">
        <w:t xml:space="preserve"> </w:t>
      </w:r>
      <w:hyperlink r:id="rId8" w:history="1">
        <w:r>
          <w:rPr>
            <w:rStyle w:val="Kpr"/>
          </w:rPr>
          <w:t>https://www.sabah.com.tr/yazarlar/erhan-afyoncu/2020/07/26/ayasofyanin-1696-yillik-hikyesi</w:t>
        </w:r>
      </w:hyperlink>
    </w:p>
    <w:p w:rsidR="00003D0E" w:rsidRDefault="00003D0E" w:rsidP="00EA4092"/>
    <w:p w:rsidR="00003D0E" w:rsidRDefault="00003D0E" w:rsidP="00EA4092"/>
    <w:p w:rsidR="00003D0E" w:rsidRDefault="00003D0E" w:rsidP="00EA4092">
      <w:r>
        <w:t>xx</w:t>
      </w:r>
    </w:p>
    <w:p w:rsidR="00EA4092" w:rsidRDefault="00EA4092" w:rsidP="00EA4092">
      <w:r>
        <w:t xml:space="preserve"> Ayasofya’nın daha sonra uğradığı tahribatlar arasında 859 yılı yangını, bir yarım kubbesinin düşmesine neden olan 869 yılı depremi ve batıdaki kubbe kemeri ve kubbenin bir parçasının düşmesine yol açan 989 yılı depremi sayılabilir. </w:t>
      </w:r>
      <w:r>
        <w:rPr>
          <w:rStyle w:val="DipnotBavurusu"/>
        </w:rPr>
        <w:footnoteReference w:id="2"/>
      </w:r>
      <w:r>
        <w:t>((</w:t>
      </w:r>
      <w:hyperlink r:id="rId9" w:history="1">
        <w:r>
          <w:rPr>
            <w:rStyle w:val="Kpr"/>
          </w:rPr>
          <w:t>file:///C:/Users/User/Downloads/AyasofyaTalar_KUDEB.pdf</w:t>
        </w:r>
      </w:hyperlink>
      <w:r>
        <w:rPr>
          <w:rStyle w:val="Kpr"/>
        </w:rPr>
        <w:t>)</w:t>
      </w:r>
    </w:p>
    <w:p w:rsidR="00EA4092" w:rsidRDefault="00EA4092" w:rsidP="00EA4092">
      <w:r>
        <w:t>xxx</w:t>
      </w:r>
    </w:p>
    <w:p w:rsidR="00EA4092" w:rsidRDefault="00EA4092" w:rsidP="00EA4092">
      <w:pPr>
        <w:rPr>
          <w:rFonts w:ascii="Arial" w:hAnsi="Arial" w:cs="Arial"/>
          <w:color w:val="202122"/>
          <w:sz w:val="17"/>
          <w:szCs w:val="17"/>
          <w:shd w:val="clear" w:color="auto" w:fill="FFFFFF"/>
          <w:vertAlign w:val="superscript"/>
        </w:rPr>
      </w:pPr>
      <w:proofErr w:type="gramStart"/>
      <w:r>
        <w:rPr>
          <w:rFonts w:ascii="Arial" w:hAnsi="Arial" w:cs="Arial"/>
          <w:color w:val="202122"/>
          <w:sz w:val="21"/>
          <w:szCs w:val="21"/>
          <w:shd w:val="clear" w:color="auto" w:fill="FFFFFF"/>
        </w:rPr>
        <w:lastRenderedPageBreak/>
        <w:t>imparatorluk</w:t>
      </w:r>
      <w:proofErr w:type="gramEnd"/>
      <w:r>
        <w:rPr>
          <w:rFonts w:ascii="Arial" w:hAnsi="Arial" w:cs="Arial"/>
          <w:color w:val="202122"/>
          <w:sz w:val="21"/>
          <w:szCs w:val="21"/>
          <w:shd w:val="clear" w:color="auto" w:fill="FFFFFF"/>
        </w:rPr>
        <w:t xml:space="preserve"> ve başşehri Konstantinopolis 989'da çok büyük doğa afetlerine sahne oldu. O kış gayet çok soğuk geçti. Boğaz donup buzlarla kaplandı ve deniz nakliyatı durdu. Şehirde ve dışarıdan deniz ve kara nakliyatı yapılamaz hale geldiği için bu zamanının en büyük şehrinin iaşesi bürokratları uğraştıran büyük sorun oldu. Daha sonra 25 Ekim'de Konstantinopolis çok büyük bir depreme uğradı ve şehir harabeye döndü. 40 kadar küçüklü büyüklü şehir kilisesinin yıkılmış olduğu belgelenmiştir. Bunlar arasında şehrin büyük katedrali olan </w:t>
      </w:r>
      <w:hyperlink r:id="rId10" w:tooltip="Ayasofya" w:history="1">
        <w:r>
          <w:rPr>
            <w:rStyle w:val="Kpr"/>
            <w:rFonts w:ascii="Arial" w:hAnsi="Arial" w:cs="Arial"/>
            <w:color w:val="0B0080"/>
            <w:sz w:val="21"/>
            <w:szCs w:val="21"/>
            <w:shd w:val="clear" w:color="auto" w:fill="FFFFFF"/>
          </w:rPr>
          <w:t>Ayasofya</w:t>
        </w:r>
      </w:hyperlink>
      <w:r>
        <w:rPr>
          <w:rFonts w:ascii="Arial" w:hAnsi="Arial" w:cs="Arial"/>
          <w:color w:val="202122"/>
          <w:sz w:val="21"/>
          <w:szCs w:val="21"/>
          <w:shd w:val="clear" w:color="auto" w:fill="FFFFFF"/>
        </w:rPr>
        <w:t xml:space="preserve"> çok büyük hasar geçirdi. Binanın batı kanadını tutan büyük kemer tamamen çöktü ve büyük kubbesi ortasından ikiye ayrıldı. Bu büyük hasar sonunda katedralin batı kanadının ve kubbesinin yeniden inşa edilmesi gerekti. </w:t>
      </w:r>
      <w:proofErr w:type="spellStart"/>
      <w:r>
        <w:rPr>
          <w:rFonts w:ascii="Arial" w:hAnsi="Arial" w:cs="Arial"/>
          <w:color w:val="202122"/>
          <w:sz w:val="21"/>
          <w:szCs w:val="21"/>
          <w:shd w:val="clear" w:color="auto" w:fill="FFFFFF"/>
        </w:rPr>
        <w:t>Basileios</w:t>
      </w:r>
      <w:proofErr w:type="spellEnd"/>
      <w:r>
        <w:rPr>
          <w:rFonts w:ascii="Arial" w:hAnsi="Arial" w:cs="Arial"/>
          <w:color w:val="202122"/>
          <w:sz w:val="21"/>
          <w:szCs w:val="21"/>
          <w:shd w:val="clear" w:color="auto" w:fill="FFFFFF"/>
        </w:rPr>
        <w:t xml:space="preserve"> bu yapım için Ermenistan başkenti Ani'deki büyük katedralin mimarı olan Ermeni "</w:t>
      </w:r>
      <w:proofErr w:type="spellStart"/>
      <w:r>
        <w:rPr>
          <w:rFonts w:ascii="Arial" w:hAnsi="Arial" w:cs="Arial"/>
          <w:color w:val="202122"/>
          <w:sz w:val="21"/>
          <w:szCs w:val="21"/>
          <w:shd w:val="clear" w:color="auto" w:fill="FFFFFF"/>
        </w:rPr>
        <w:t>Trdat</w:t>
      </w:r>
      <w:proofErr w:type="spellEnd"/>
      <w:r>
        <w:rPr>
          <w:rFonts w:ascii="Arial" w:hAnsi="Arial" w:cs="Arial"/>
          <w:color w:val="202122"/>
          <w:sz w:val="21"/>
          <w:szCs w:val="21"/>
          <w:shd w:val="clear" w:color="auto" w:fill="FFFFFF"/>
        </w:rPr>
        <w:t>"'i görevlendirdi. Bu mimar batı kemerini ve kubbeyi tamir edip yeniledi. Bu iş 5 yıl sürdü ve Ayasofya ancak 13 Mayıs 994'te yeniden açıldı.</w:t>
      </w:r>
      <w:hyperlink r:id="rId11" w:anchor="cite_note-5" w:history="1">
        <w:r>
          <w:rPr>
            <w:rStyle w:val="Kpr"/>
            <w:rFonts w:ascii="Arial" w:hAnsi="Arial" w:cs="Arial"/>
            <w:color w:val="0B0080"/>
            <w:sz w:val="17"/>
            <w:szCs w:val="17"/>
            <w:shd w:val="clear" w:color="auto" w:fill="FFFFFF"/>
            <w:vertAlign w:val="superscript"/>
          </w:rPr>
          <w:t>[5]</w:t>
        </w:r>
      </w:hyperlink>
      <w:r>
        <w:rPr>
          <w:rFonts w:ascii="Arial" w:hAnsi="Arial" w:cs="Arial"/>
          <w:color w:val="202122"/>
          <w:sz w:val="17"/>
          <w:szCs w:val="17"/>
          <w:shd w:val="clear" w:color="auto" w:fill="FFFFFF"/>
          <w:vertAlign w:val="superscript"/>
        </w:rPr>
        <w:t>(   ((</w:t>
      </w:r>
      <w:hyperlink r:id="rId12" w:anchor="cite_ref-5" w:history="1">
        <w:r>
          <w:rPr>
            <w:rStyle w:val="Kpr"/>
            <w:rFonts w:ascii="Arial" w:hAnsi="Arial" w:cs="Arial"/>
            <w:b/>
            <w:bCs/>
            <w:color w:val="0B0080"/>
            <w:sz w:val="19"/>
            <w:szCs w:val="19"/>
            <w:shd w:val="clear" w:color="auto" w:fill="FFFFFF"/>
          </w:rPr>
          <w:t>^</w:t>
        </w:r>
      </w:hyperlink>
      <w:r>
        <w:rPr>
          <w:rFonts w:ascii="Arial" w:hAnsi="Arial" w:cs="Arial"/>
          <w:color w:val="202122"/>
          <w:sz w:val="19"/>
          <w:szCs w:val="19"/>
          <w:shd w:val="clear" w:color="auto" w:fill="FFFFFF"/>
        </w:rPr>
        <w:t> </w:t>
      </w:r>
      <w:r>
        <w:rPr>
          <w:rStyle w:val="reference-text"/>
          <w:rFonts w:ascii="Arial" w:hAnsi="Arial" w:cs="Arial"/>
          <w:color w:val="202122"/>
          <w:sz w:val="19"/>
          <w:szCs w:val="19"/>
          <w:shd w:val="clear" w:color="auto" w:fill="FFFFFF"/>
        </w:rPr>
        <w:t>Antakyalı Yahya tarihi, Cilt II say.430)</w:t>
      </w:r>
      <w:r w:rsidR="002A3BFE">
        <w:rPr>
          <w:rStyle w:val="reference-text"/>
          <w:rFonts w:ascii="Arial" w:hAnsi="Arial" w:cs="Arial"/>
          <w:color w:val="202122"/>
          <w:sz w:val="19"/>
          <w:szCs w:val="19"/>
          <w:shd w:val="clear" w:color="auto" w:fill="FFFFFF"/>
        </w:rPr>
        <w:t xml:space="preserve"> 429 bak </w:t>
      </w:r>
      <w:proofErr w:type="spellStart"/>
      <w:r w:rsidR="002A3BFE">
        <w:rPr>
          <w:rStyle w:val="reference-text"/>
          <w:rFonts w:ascii="Arial" w:hAnsi="Arial" w:cs="Arial"/>
          <w:color w:val="202122"/>
          <w:sz w:val="19"/>
          <w:szCs w:val="19"/>
          <w:shd w:val="clear" w:color="auto" w:fill="FFFFFF"/>
        </w:rPr>
        <w:t>pdf</w:t>
      </w:r>
      <w:proofErr w:type="spellEnd"/>
    </w:p>
    <w:p w:rsidR="00EA4092" w:rsidRDefault="0024541E" w:rsidP="00EA4092">
      <w:pPr>
        <w:rPr>
          <w:rStyle w:val="Kpr"/>
        </w:rPr>
      </w:pPr>
      <w:hyperlink r:id="rId13" w:anchor="Kafkaslar'da_sava%C5%9Flar_(999-1023)" w:history="1">
        <w:r w:rsidR="00EA4092">
          <w:rPr>
            <w:rStyle w:val="Kpr"/>
          </w:rPr>
          <w:t>https://tr.wikipedia.org/wiki/II._Basileios#Kafkaslar'da_sava%C5%9Flar_(999-1023)</w:t>
        </w:r>
      </w:hyperlink>
    </w:p>
    <w:p w:rsidR="00EA4092" w:rsidRDefault="00EA4092" w:rsidP="00EA4092">
      <w:pPr>
        <w:rPr>
          <w:rStyle w:val="Kpr"/>
        </w:rPr>
      </w:pPr>
      <w:proofErr w:type="spellStart"/>
      <w:r>
        <w:rPr>
          <w:rStyle w:val="Kpr"/>
        </w:rPr>
        <w:t>xxxx</w:t>
      </w:r>
      <w:proofErr w:type="spellEnd"/>
    </w:p>
    <w:p w:rsidR="00EA4092" w:rsidRDefault="00EA4092" w:rsidP="00EA4092">
      <w:pPr>
        <w:rPr>
          <w:rStyle w:val="Kpr"/>
          <w:color w:val="auto"/>
        </w:rPr>
      </w:pPr>
      <w:r w:rsidRPr="00EA4092">
        <w:rPr>
          <w:rStyle w:val="Kpr"/>
          <w:color w:val="auto"/>
        </w:rPr>
        <w:t>MİMAR TRİDAT HAKKINDA:</w:t>
      </w:r>
    </w:p>
    <w:p w:rsidR="00EA4092" w:rsidRDefault="00EA4092" w:rsidP="00EA4092">
      <w:pPr>
        <w:pStyle w:val="NormalWeb"/>
        <w:shd w:val="clear" w:color="auto" w:fill="FFFFFF"/>
        <w:spacing w:before="0" w:beforeAutospacing="0" w:after="150" w:afterAutospacing="0" w:line="390" w:lineRule="atLeast"/>
        <w:jc w:val="both"/>
        <w:rPr>
          <w:rFonts w:ascii="Arial" w:hAnsi="Arial" w:cs="Arial"/>
          <w:color w:val="565656"/>
          <w:sz w:val="23"/>
          <w:szCs w:val="23"/>
        </w:rPr>
      </w:pPr>
      <w:r>
        <w:rPr>
          <w:rFonts w:ascii="Arial" w:hAnsi="Arial" w:cs="Arial"/>
          <w:b/>
          <w:bCs/>
          <w:color w:val="565656"/>
          <w:sz w:val="23"/>
          <w:szCs w:val="23"/>
        </w:rPr>
        <w:t xml:space="preserve">Mimar </w:t>
      </w:r>
      <w:proofErr w:type="spellStart"/>
      <w:r>
        <w:rPr>
          <w:rFonts w:ascii="Arial" w:hAnsi="Arial" w:cs="Arial"/>
          <w:b/>
          <w:bCs/>
          <w:color w:val="565656"/>
          <w:sz w:val="23"/>
          <w:szCs w:val="23"/>
        </w:rPr>
        <w:t>Tırdat</w:t>
      </w:r>
      <w:proofErr w:type="spellEnd"/>
      <w:r>
        <w:rPr>
          <w:rFonts w:ascii="Arial" w:hAnsi="Arial" w:cs="Arial"/>
          <w:b/>
          <w:bCs/>
          <w:color w:val="565656"/>
          <w:sz w:val="23"/>
          <w:szCs w:val="23"/>
        </w:rPr>
        <w:t xml:space="preserve">, </w:t>
      </w:r>
      <w:proofErr w:type="spellStart"/>
      <w:r>
        <w:rPr>
          <w:rFonts w:ascii="Arial" w:hAnsi="Arial" w:cs="Arial"/>
          <w:b/>
          <w:bCs/>
          <w:color w:val="565656"/>
          <w:sz w:val="23"/>
          <w:szCs w:val="23"/>
        </w:rPr>
        <w:t>Bakraduni</w:t>
      </w:r>
      <w:proofErr w:type="spellEnd"/>
      <w:r>
        <w:rPr>
          <w:rFonts w:ascii="Arial" w:hAnsi="Arial" w:cs="Arial"/>
          <w:b/>
          <w:bCs/>
          <w:color w:val="565656"/>
          <w:sz w:val="23"/>
          <w:szCs w:val="23"/>
        </w:rPr>
        <w:t xml:space="preserve"> sülalesinin baş mimarıydı. O, mimarlık ve heykel alanında Ermeni Ortaçağında kompozisyon ilkelerinin oluşumu ve </w:t>
      </w:r>
      <w:proofErr w:type="gramStart"/>
      <w:r>
        <w:rPr>
          <w:rFonts w:ascii="Arial" w:hAnsi="Arial" w:cs="Arial"/>
          <w:b/>
          <w:bCs/>
          <w:color w:val="565656"/>
          <w:sz w:val="23"/>
          <w:szCs w:val="23"/>
        </w:rPr>
        <w:t>stilistik</w:t>
      </w:r>
      <w:proofErr w:type="gramEnd"/>
      <w:r>
        <w:rPr>
          <w:rFonts w:ascii="Arial" w:hAnsi="Arial" w:cs="Arial"/>
          <w:b/>
          <w:bCs/>
          <w:color w:val="565656"/>
          <w:sz w:val="23"/>
          <w:szCs w:val="23"/>
        </w:rPr>
        <w:t xml:space="preserve"> yönüne büyük katkı sağladı.</w:t>
      </w:r>
    </w:p>
    <w:p w:rsidR="00EA4092" w:rsidRDefault="00EA4092" w:rsidP="00EA4092">
      <w:pPr>
        <w:pStyle w:val="NormalWeb"/>
        <w:shd w:val="clear" w:color="auto" w:fill="FFFFFF"/>
        <w:spacing w:before="0" w:beforeAutospacing="0" w:after="150" w:afterAutospacing="0" w:line="390" w:lineRule="atLeast"/>
        <w:jc w:val="both"/>
        <w:rPr>
          <w:rFonts w:ascii="Arial" w:hAnsi="Arial" w:cs="Arial"/>
          <w:color w:val="565656"/>
          <w:sz w:val="23"/>
          <w:szCs w:val="23"/>
        </w:rPr>
      </w:pPr>
      <w:proofErr w:type="spellStart"/>
      <w:r>
        <w:rPr>
          <w:rFonts w:ascii="Arial" w:hAnsi="Arial" w:cs="Arial"/>
          <w:b/>
          <w:bCs/>
          <w:color w:val="565656"/>
          <w:sz w:val="23"/>
          <w:szCs w:val="23"/>
        </w:rPr>
        <w:t>Tırdat</w:t>
      </w:r>
      <w:proofErr w:type="spellEnd"/>
      <w:r>
        <w:rPr>
          <w:rFonts w:ascii="Arial" w:hAnsi="Arial" w:cs="Arial"/>
          <w:b/>
          <w:bCs/>
          <w:color w:val="565656"/>
          <w:sz w:val="23"/>
          <w:szCs w:val="23"/>
        </w:rPr>
        <w:t xml:space="preserve"> hakkında bize </w:t>
      </w:r>
      <w:proofErr w:type="spellStart"/>
      <w:r>
        <w:rPr>
          <w:rFonts w:ascii="Arial" w:hAnsi="Arial" w:cs="Arial"/>
          <w:b/>
          <w:bCs/>
          <w:color w:val="565656"/>
          <w:sz w:val="23"/>
          <w:szCs w:val="23"/>
        </w:rPr>
        <w:t>Asoğik</w:t>
      </w:r>
      <w:proofErr w:type="spellEnd"/>
      <w:r>
        <w:rPr>
          <w:rFonts w:ascii="Arial" w:hAnsi="Arial" w:cs="Arial"/>
          <w:b/>
          <w:bCs/>
          <w:color w:val="565656"/>
          <w:sz w:val="23"/>
          <w:szCs w:val="23"/>
        </w:rPr>
        <w:t xml:space="preserve"> adıyla da anılan tarihçi </w:t>
      </w:r>
      <w:proofErr w:type="spellStart"/>
      <w:r>
        <w:rPr>
          <w:rFonts w:ascii="Arial" w:hAnsi="Arial" w:cs="Arial"/>
          <w:b/>
          <w:bCs/>
          <w:color w:val="565656"/>
          <w:sz w:val="23"/>
          <w:szCs w:val="23"/>
        </w:rPr>
        <w:t>Taronlu</w:t>
      </w:r>
      <w:proofErr w:type="spellEnd"/>
      <w:r>
        <w:rPr>
          <w:rFonts w:ascii="Arial" w:hAnsi="Arial" w:cs="Arial"/>
          <w:b/>
          <w:bCs/>
          <w:color w:val="565656"/>
          <w:sz w:val="23"/>
          <w:szCs w:val="23"/>
        </w:rPr>
        <w:t xml:space="preserve"> </w:t>
      </w:r>
      <w:proofErr w:type="spellStart"/>
      <w:r>
        <w:rPr>
          <w:rFonts w:ascii="Arial" w:hAnsi="Arial" w:cs="Arial"/>
          <w:b/>
          <w:bCs/>
          <w:color w:val="565656"/>
          <w:sz w:val="23"/>
          <w:szCs w:val="23"/>
        </w:rPr>
        <w:t>Stepanos</w:t>
      </w:r>
      <w:proofErr w:type="spellEnd"/>
      <w:r>
        <w:rPr>
          <w:rFonts w:ascii="Arial" w:hAnsi="Arial" w:cs="Arial"/>
          <w:b/>
          <w:bCs/>
          <w:color w:val="565656"/>
          <w:sz w:val="23"/>
          <w:szCs w:val="23"/>
        </w:rPr>
        <w:t xml:space="preserve"> bilgiler sunmaktadır.  Ermenicenin yanı sıra Arapça ve Yunanca da bilen </w:t>
      </w:r>
      <w:proofErr w:type="spellStart"/>
      <w:r>
        <w:rPr>
          <w:rFonts w:ascii="Arial" w:hAnsi="Arial" w:cs="Arial"/>
          <w:b/>
          <w:bCs/>
          <w:color w:val="565656"/>
          <w:sz w:val="23"/>
          <w:szCs w:val="23"/>
        </w:rPr>
        <w:t>Tırdat</w:t>
      </w:r>
      <w:proofErr w:type="spellEnd"/>
      <w:r>
        <w:rPr>
          <w:rFonts w:ascii="Arial" w:hAnsi="Arial" w:cs="Arial"/>
          <w:b/>
          <w:bCs/>
          <w:color w:val="565656"/>
          <w:sz w:val="23"/>
          <w:szCs w:val="23"/>
        </w:rPr>
        <w:t xml:space="preserve">, Ermeni mimarisini derinliğine inceledi. Onun mimari faaliyetleri temelde başkent Ani ve </w:t>
      </w:r>
      <w:proofErr w:type="spellStart"/>
      <w:r>
        <w:rPr>
          <w:rFonts w:ascii="Arial" w:hAnsi="Arial" w:cs="Arial"/>
          <w:b/>
          <w:bCs/>
          <w:color w:val="565656"/>
          <w:sz w:val="23"/>
          <w:szCs w:val="23"/>
        </w:rPr>
        <w:t>Argina’da</w:t>
      </w:r>
      <w:proofErr w:type="spellEnd"/>
      <w:r>
        <w:rPr>
          <w:rFonts w:ascii="Arial" w:hAnsi="Arial" w:cs="Arial"/>
          <w:b/>
          <w:bCs/>
          <w:color w:val="565656"/>
          <w:sz w:val="23"/>
          <w:szCs w:val="23"/>
        </w:rPr>
        <w:t xml:space="preserve"> merkezileşmişti.</w:t>
      </w:r>
    </w:p>
    <w:p w:rsidR="00EA4092" w:rsidRDefault="00EA4092" w:rsidP="00EA4092">
      <w:pPr>
        <w:pStyle w:val="NormalWeb"/>
        <w:shd w:val="clear" w:color="auto" w:fill="FFFFFF"/>
        <w:spacing w:before="0" w:beforeAutospacing="0" w:after="150" w:afterAutospacing="0" w:line="390" w:lineRule="atLeast"/>
        <w:jc w:val="both"/>
        <w:rPr>
          <w:rFonts w:ascii="Arial" w:hAnsi="Arial" w:cs="Arial"/>
          <w:color w:val="565656"/>
          <w:sz w:val="23"/>
          <w:szCs w:val="23"/>
        </w:rPr>
      </w:pPr>
      <w:proofErr w:type="spellStart"/>
      <w:r>
        <w:rPr>
          <w:rFonts w:ascii="Arial" w:hAnsi="Arial" w:cs="Arial"/>
          <w:b/>
          <w:bCs/>
          <w:color w:val="565656"/>
          <w:sz w:val="23"/>
          <w:szCs w:val="23"/>
        </w:rPr>
        <w:t>Argina’da</w:t>
      </w:r>
      <w:proofErr w:type="spellEnd"/>
      <w:r>
        <w:rPr>
          <w:rFonts w:ascii="Arial" w:hAnsi="Arial" w:cs="Arial"/>
          <w:b/>
          <w:bCs/>
          <w:color w:val="565656"/>
          <w:sz w:val="23"/>
          <w:szCs w:val="23"/>
        </w:rPr>
        <w:t xml:space="preserve"> Ana kilisesini muhtemelen 973-977 yıllarında inşa etti. Buna teoloji merkezi ile </w:t>
      </w:r>
      <w:proofErr w:type="spellStart"/>
      <w:r>
        <w:rPr>
          <w:rFonts w:ascii="Arial" w:hAnsi="Arial" w:cs="Arial"/>
          <w:b/>
          <w:bCs/>
          <w:color w:val="565656"/>
          <w:sz w:val="23"/>
          <w:szCs w:val="23"/>
        </w:rPr>
        <w:t>madenataran</w:t>
      </w:r>
      <w:proofErr w:type="spellEnd"/>
      <w:r>
        <w:rPr>
          <w:rFonts w:ascii="Arial" w:hAnsi="Arial" w:cs="Arial"/>
          <w:b/>
          <w:bCs/>
          <w:color w:val="565656"/>
          <w:sz w:val="23"/>
          <w:szCs w:val="23"/>
        </w:rPr>
        <w:t xml:space="preserve"> adlı el yazmaları kütüphanesini inşa ettiği de sanılmaktadır. </w:t>
      </w:r>
      <w:proofErr w:type="spellStart"/>
      <w:r>
        <w:rPr>
          <w:rFonts w:ascii="Arial" w:hAnsi="Arial" w:cs="Arial"/>
          <w:b/>
          <w:bCs/>
          <w:color w:val="565656"/>
          <w:sz w:val="23"/>
          <w:szCs w:val="23"/>
        </w:rPr>
        <w:t>Tırdat’ın</w:t>
      </w:r>
      <w:proofErr w:type="spellEnd"/>
      <w:r>
        <w:rPr>
          <w:rFonts w:ascii="Arial" w:hAnsi="Arial" w:cs="Arial"/>
          <w:b/>
          <w:bCs/>
          <w:color w:val="565656"/>
          <w:sz w:val="23"/>
          <w:szCs w:val="23"/>
        </w:rPr>
        <w:t xml:space="preserve"> çalışmalarının başyapıtı, dönemin mimari algılarının benzersiz bir bileşimini içeren ve 989-1001 yıllarına ait Ani Katedrali’dir. Dekorlar ve dış kapılar farklı tonlarda </w:t>
      </w:r>
      <w:proofErr w:type="spellStart"/>
      <w:r>
        <w:rPr>
          <w:rFonts w:ascii="Arial" w:hAnsi="Arial" w:cs="Arial"/>
          <w:b/>
          <w:bCs/>
          <w:color w:val="565656"/>
          <w:sz w:val="23"/>
          <w:szCs w:val="23"/>
        </w:rPr>
        <w:t>tuf</w:t>
      </w:r>
      <w:proofErr w:type="spellEnd"/>
      <w:r>
        <w:rPr>
          <w:rFonts w:ascii="Arial" w:hAnsi="Arial" w:cs="Arial"/>
          <w:b/>
          <w:bCs/>
          <w:color w:val="565656"/>
          <w:sz w:val="23"/>
          <w:szCs w:val="23"/>
        </w:rPr>
        <w:t xml:space="preserve"> taşlarıyla dekore edilmiştir.</w:t>
      </w:r>
    </w:p>
    <w:p w:rsidR="00EA4092" w:rsidRDefault="00EA4092" w:rsidP="00EA4092">
      <w:pPr>
        <w:pStyle w:val="NormalWeb"/>
        <w:shd w:val="clear" w:color="auto" w:fill="FFFFFF"/>
        <w:spacing w:before="0" w:beforeAutospacing="0" w:after="150" w:afterAutospacing="0" w:line="390" w:lineRule="atLeast"/>
        <w:jc w:val="both"/>
        <w:rPr>
          <w:rFonts w:ascii="Arial" w:hAnsi="Arial" w:cs="Arial"/>
          <w:color w:val="565656"/>
          <w:sz w:val="23"/>
          <w:szCs w:val="23"/>
        </w:rPr>
      </w:pPr>
    </w:p>
    <w:p w:rsidR="00EA4092" w:rsidRDefault="00EA4092" w:rsidP="00003D0E">
      <w:pPr>
        <w:rPr>
          <w:rFonts w:ascii="Arial" w:hAnsi="Arial" w:cs="Arial"/>
          <w:color w:val="565656"/>
          <w:sz w:val="23"/>
          <w:szCs w:val="23"/>
        </w:rPr>
      </w:pPr>
      <w:r>
        <w:rPr>
          <w:rFonts w:ascii="Arial" w:hAnsi="Arial" w:cs="Arial"/>
          <w:b/>
          <w:bCs/>
          <w:color w:val="565656"/>
          <w:sz w:val="23"/>
          <w:szCs w:val="23"/>
        </w:rPr>
        <w:t xml:space="preserve">Ana Katedral Ermeni mimarisi tarihinde bir </w:t>
      </w:r>
      <w:proofErr w:type="gramStart"/>
      <w:r>
        <w:rPr>
          <w:rFonts w:ascii="Arial" w:hAnsi="Arial" w:cs="Arial"/>
          <w:b/>
          <w:bCs/>
          <w:color w:val="565656"/>
          <w:sz w:val="23"/>
          <w:szCs w:val="23"/>
        </w:rPr>
        <w:t>fenomendir</w:t>
      </w:r>
      <w:proofErr w:type="gramEnd"/>
      <w:r>
        <w:rPr>
          <w:rFonts w:ascii="Arial" w:hAnsi="Arial" w:cs="Arial"/>
          <w:b/>
          <w:bCs/>
          <w:color w:val="565656"/>
          <w:sz w:val="23"/>
          <w:szCs w:val="23"/>
        </w:rPr>
        <w:t xml:space="preserve">. </w:t>
      </w:r>
      <w:proofErr w:type="spellStart"/>
      <w:r>
        <w:rPr>
          <w:rFonts w:ascii="Arial" w:hAnsi="Arial" w:cs="Arial"/>
          <w:b/>
          <w:bCs/>
          <w:color w:val="565656"/>
          <w:sz w:val="23"/>
          <w:szCs w:val="23"/>
        </w:rPr>
        <w:t>Tırdat</w:t>
      </w:r>
      <w:proofErr w:type="spellEnd"/>
      <w:r>
        <w:rPr>
          <w:rFonts w:ascii="Arial" w:hAnsi="Arial" w:cs="Arial"/>
          <w:b/>
          <w:bCs/>
          <w:color w:val="565656"/>
          <w:sz w:val="23"/>
          <w:szCs w:val="23"/>
        </w:rPr>
        <w:t xml:space="preserve"> ayrıca, Ani-</w:t>
      </w:r>
      <w:proofErr w:type="spellStart"/>
      <w:r>
        <w:rPr>
          <w:rFonts w:ascii="Arial" w:hAnsi="Arial" w:cs="Arial"/>
          <w:b/>
          <w:bCs/>
          <w:color w:val="565656"/>
          <w:sz w:val="23"/>
          <w:szCs w:val="23"/>
        </w:rPr>
        <w:t>Şirak</w:t>
      </w:r>
      <w:proofErr w:type="spellEnd"/>
      <w:r>
        <w:rPr>
          <w:rFonts w:ascii="Arial" w:hAnsi="Arial" w:cs="Arial"/>
          <w:b/>
          <w:bCs/>
          <w:color w:val="565656"/>
          <w:sz w:val="23"/>
          <w:szCs w:val="23"/>
        </w:rPr>
        <w:t xml:space="preserve"> mimarlık okulunda geliştirilen dini yapıların kompozisyonu ve kompozisyonun ana formlarını da açıklığa kavuşturmuştur. Kral Birinci </w:t>
      </w:r>
      <w:proofErr w:type="spellStart"/>
      <w:r>
        <w:rPr>
          <w:rFonts w:ascii="Arial" w:hAnsi="Arial" w:cs="Arial"/>
          <w:b/>
          <w:bCs/>
          <w:color w:val="565656"/>
          <w:sz w:val="23"/>
          <w:szCs w:val="23"/>
        </w:rPr>
        <w:t>Gagik</w:t>
      </w:r>
      <w:proofErr w:type="spellEnd"/>
      <w:r>
        <w:rPr>
          <w:rFonts w:ascii="Arial" w:hAnsi="Arial" w:cs="Arial"/>
          <w:b/>
          <w:bCs/>
          <w:color w:val="565656"/>
          <w:sz w:val="23"/>
          <w:szCs w:val="23"/>
        </w:rPr>
        <w:t xml:space="preserve"> emriyle, </w:t>
      </w:r>
      <w:proofErr w:type="spellStart"/>
      <w:r>
        <w:rPr>
          <w:rFonts w:ascii="Arial" w:hAnsi="Arial" w:cs="Arial"/>
          <w:b/>
          <w:bCs/>
          <w:color w:val="565656"/>
          <w:sz w:val="23"/>
          <w:szCs w:val="23"/>
        </w:rPr>
        <w:t>Tırdat</w:t>
      </w:r>
      <w:proofErr w:type="spellEnd"/>
      <w:r>
        <w:rPr>
          <w:rFonts w:ascii="Arial" w:hAnsi="Arial" w:cs="Arial"/>
          <w:b/>
          <w:bCs/>
          <w:color w:val="565656"/>
          <w:sz w:val="23"/>
          <w:szCs w:val="23"/>
        </w:rPr>
        <w:t xml:space="preserve">, Ani şehrinde </w:t>
      </w:r>
      <w:proofErr w:type="spellStart"/>
      <w:r>
        <w:rPr>
          <w:rFonts w:ascii="Arial" w:hAnsi="Arial" w:cs="Arial"/>
          <w:b/>
          <w:bCs/>
          <w:color w:val="565656"/>
          <w:sz w:val="23"/>
          <w:szCs w:val="23"/>
        </w:rPr>
        <w:t>Gagkaşen</w:t>
      </w:r>
      <w:proofErr w:type="spellEnd"/>
      <w:r>
        <w:rPr>
          <w:rFonts w:ascii="Arial" w:hAnsi="Arial" w:cs="Arial"/>
          <w:b/>
          <w:bCs/>
          <w:color w:val="565656"/>
          <w:sz w:val="23"/>
          <w:szCs w:val="23"/>
        </w:rPr>
        <w:t xml:space="preserve"> diye de anılan </w:t>
      </w:r>
      <w:proofErr w:type="spellStart"/>
      <w:r>
        <w:rPr>
          <w:rFonts w:ascii="Arial" w:hAnsi="Arial" w:cs="Arial"/>
          <w:b/>
          <w:bCs/>
          <w:color w:val="565656"/>
          <w:sz w:val="23"/>
          <w:szCs w:val="23"/>
        </w:rPr>
        <w:t>Surp</w:t>
      </w:r>
      <w:proofErr w:type="spellEnd"/>
      <w:r>
        <w:rPr>
          <w:rFonts w:ascii="Arial" w:hAnsi="Arial" w:cs="Arial"/>
          <w:b/>
          <w:bCs/>
          <w:color w:val="565656"/>
          <w:sz w:val="23"/>
          <w:szCs w:val="23"/>
        </w:rPr>
        <w:t xml:space="preserve"> </w:t>
      </w:r>
      <w:proofErr w:type="spellStart"/>
      <w:r>
        <w:rPr>
          <w:rFonts w:ascii="Arial" w:hAnsi="Arial" w:cs="Arial"/>
          <w:b/>
          <w:bCs/>
          <w:color w:val="565656"/>
          <w:sz w:val="23"/>
          <w:szCs w:val="23"/>
        </w:rPr>
        <w:t>Grigor</w:t>
      </w:r>
      <w:proofErr w:type="spellEnd"/>
      <w:r>
        <w:rPr>
          <w:rFonts w:ascii="Arial" w:hAnsi="Arial" w:cs="Arial"/>
          <w:b/>
          <w:bCs/>
          <w:color w:val="565656"/>
          <w:sz w:val="23"/>
          <w:szCs w:val="23"/>
        </w:rPr>
        <w:t xml:space="preserve"> </w:t>
      </w:r>
      <w:proofErr w:type="spellStart"/>
      <w:r>
        <w:rPr>
          <w:rFonts w:ascii="Arial" w:hAnsi="Arial" w:cs="Arial"/>
          <w:b/>
          <w:bCs/>
          <w:color w:val="565656"/>
          <w:sz w:val="23"/>
          <w:szCs w:val="23"/>
        </w:rPr>
        <w:t>Lusavoriç</w:t>
      </w:r>
      <w:proofErr w:type="spellEnd"/>
      <w:r>
        <w:rPr>
          <w:rFonts w:ascii="Arial" w:hAnsi="Arial" w:cs="Arial"/>
          <w:b/>
          <w:bCs/>
          <w:color w:val="565656"/>
          <w:sz w:val="23"/>
          <w:szCs w:val="23"/>
        </w:rPr>
        <w:t xml:space="preserve">  kilisesini 1001-1010 yılları arasında inşa etti. </w:t>
      </w:r>
      <w:proofErr w:type="spellStart"/>
      <w:r>
        <w:rPr>
          <w:rFonts w:ascii="Arial" w:hAnsi="Arial" w:cs="Arial"/>
          <w:b/>
          <w:bCs/>
          <w:color w:val="565656"/>
          <w:sz w:val="23"/>
          <w:szCs w:val="23"/>
        </w:rPr>
        <w:t>Tırdat</w:t>
      </w:r>
      <w:proofErr w:type="spellEnd"/>
      <w:r>
        <w:rPr>
          <w:rFonts w:ascii="Arial" w:hAnsi="Arial" w:cs="Arial"/>
          <w:b/>
          <w:bCs/>
          <w:color w:val="565656"/>
          <w:sz w:val="23"/>
          <w:szCs w:val="23"/>
        </w:rPr>
        <w:t xml:space="preserve"> bir mimar olarak Ermenistan dışında da tanınmıştı.</w:t>
      </w:r>
      <w:r w:rsidR="00003D0E" w:rsidRPr="00003D0E">
        <w:t xml:space="preserve"> </w:t>
      </w:r>
      <w:r w:rsidR="00003D0E">
        <w:t xml:space="preserve"> Kubbesinin çapı 30,86 metre </w:t>
      </w:r>
      <w:proofErr w:type="gramStart"/>
      <w:r w:rsidR="00003D0E">
        <w:t xml:space="preserve">olan </w:t>
      </w:r>
      <w:r>
        <w:rPr>
          <w:rFonts w:ascii="Arial" w:hAnsi="Arial" w:cs="Arial"/>
          <w:b/>
          <w:bCs/>
          <w:color w:val="565656"/>
          <w:sz w:val="23"/>
          <w:szCs w:val="23"/>
        </w:rPr>
        <w:t xml:space="preserve"> Kutsal</w:t>
      </w:r>
      <w:proofErr w:type="gramEnd"/>
      <w:r>
        <w:rPr>
          <w:rFonts w:ascii="Arial" w:hAnsi="Arial" w:cs="Arial"/>
          <w:b/>
          <w:bCs/>
          <w:color w:val="565656"/>
          <w:sz w:val="23"/>
          <w:szCs w:val="23"/>
        </w:rPr>
        <w:t xml:space="preserve"> Ayasofya kilisesinin depremde yıkılan </w:t>
      </w:r>
      <w:proofErr w:type="spellStart"/>
      <w:r>
        <w:rPr>
          <w:rFonts w:ascii="Arial" w:hAnsi="Arial" w:cs="Arial"/>
          <w:b/>
          <w:bCs/>
          <w:color w:val="565656"/>
          <w:sz w:val="23"/>
          <w:szCs w:val="23"/>
        </w:rPr>
        <w:t>kımpet</w:t>
      </w:r>
      <w:proofErr w:type="spellEnd"/>
      <w:r>
        <w:rPr>
          <w:rFonts w:ascii="Arial" w:hAnsi="Arial" w:cs="Arial"/>
          <w:b/>
          <w:bCs/>
          <w:color w:val="565656"/>
          <w:sz w:val="23"/>
          <w:szCs w:val="23"/>
        </w:rPr>
        <w:t>-kümbet ve duvarlarını yeniden inşa etmesi için 989 yılında onu Konstantinopolis’e davet ettiler.</w:t>
      </w:r>
    </w:p>
    <w:p w:rsidR="00EA4092" w:rsidRDefault="00EA4092" w:rsidP="00EA4092">
      <w:pPr>
        <w:pStyle w:val="NormalWeb"/>
        <w:shd w:val="clear" w:color="auto" w:fill="FFFFFF"/>
        <w:spacing w:before="0" w:beforeAutospacing="0" w:after="150" w:afterAutospacing="0" w:line="390" w:lineRule="atLeast"/>
        <w:jc w:val="both"/>
        <w:rPr>
          <w:rFonts w:ascii="Arial" w:hAnsi="Arial" w:cs="Arial"/>
          <w:b/>
          <w:bCs/>
          <w:color w:val="565656"/>
          <w:sz w:val="23"/>
          <w:szCs w:val="23"/>
        </w:rPr>
      </w:pPr>
      <w:proofErr w:type="spellStart"/>
      <w:r>
        <w:rPr>
          <w:rFonts w:ascii="Arial" w:hAnsi="Arial" w:cs="Arial"/>
          <w:b/>
          <w:bCs/>
          <w:color w:val="565656"/>
          <w:sz w:val="23"/>
          <w:szCs w:val="23"/>
        </w:rPr>
        <w:t>Taronlu</w:t>
      </w:r>
      <w:proofErr w:type="spellEnd"/>
      <w:r>
        <w:rPr>
          <w:rFonts w:ascii="Arial" w:hAnsi="Arial" w:cs="Arial"/>
          <w:b/>
          <w:bCs/>
          <w:color w:val="565656"/>
          <w:sz w:val="23"/>
          <w:szCs w:val="23"/>
        </w:rPr>
        <w:t xml:space="preserve"> </w:t>
      </w:r>
      <w:proofErr w:type="spellStart"/>
      <w:r>
        <w:rPr>
          <w:rFonts w:ascii="Arial" w:hAnsi="Arial" w:cs="Arial"/>
          <w:b/>
          <w:bCs/>
          <w:color w:val="565656"/>
          <w:sz w:val="23"/>
          <w:szCs w:val="23"/>
        </w:rPr>
        <w:t>Stepanos’a</w:t>
      </w:r>
      <w:proofErr w:type="spellEnd"/>
      <w:r>
        <w:rPr>
          <w:rFonts w:ascii="Arial" w:hAnsi="Arial" w:cs="Arial"/>
          <w:b/>
          <w:bCs/>
          <w:color w:val="565656"/>
          <w:sz w:val="23"/>
          <w:szCs w:val="23"/>
        </w:rPr>
        <w:t xml:space="preserve"> göre, </w:t>
      </w:r>
      <w:proofErr w:type="spellStart"/>
      <w:r>
        <w:rPr>
          <w:rFonts w:ascii="Arial" w:hAnsi="Arial" w:cs="Arial"/>
          <w:b/>
          <w:bCs/>
          <w:color w:val="565656"/>
          <w:sz w:val="23"/>
          <w:szCs w:val="23"/>
        </w:rPr>
        <w:t>Tırdat</w:t>
      </w:r>
      <w:proofErr w:type="spellEnd"/>
      <w:r>
        <w:rPr>
          <w:rFonts w:ascii="Arial" w:hAnsi="Arial" w:cs="Arial"/>
          <w:b/>
          <w:bCs/>
          <w:color w:val="565656"/>
          <w:sz w:val="23"/>
          <w:szCs w:val="23"/>
        </w:rPr>
        <w:t xml:space="preserve"> kendi “bilgece </w:t>
      </w:r>
      <w:r w:rsidR="007A562A">
        <w:rPr>
          <w:rFonts w:ascii="Arial" w:hAnsi="Arial" w:cs="Arial"/>
          <w:b/>
          <w:bCs/>
          <w:color w:val="565656"/>
          <w:sz w:val="23"/>
          <w:szCs w:val="23"/>
        </w:rPr>
        <w:t>dehasıyla” 991-992 yıllarında kümbeti</w:t>
      </w:r>
      <w:bookmarkStart w:id="0" w:name="_GoBack"/>
      <w:bookmarkEnd w:id="0"/>
      <w:r>
        <w:rPr>
          <w:rFonts w:ascii="Arial" w:hAnsi="Arial" w:cs="Arial"/>
          <w:b/>
          <w:bCs/>
          <w:color w:val="565656"/>
          <w:sz w:val="23"/>
          <w:szCs w:val="23"/>
        </w:rPr>
        <w:t xml:space="preserve"> onarmış ve bugüne kadar da ayakta durmaktadır.</w:t>
      </w:r>
    </w:p>
    <w:p w:rsidR="00EA4092" w:rsidRDefault="00EA4092" w:rsidP="00EA4092">
      <w:pPr>
        <w:pStyle w:val="NormalWeb"/>
        <w:shd w:val="clear" w:color="auto" w:fill="FFFFFF"/>
        <w:spacing w:before="0" w:beforeAutospacing="0" w:after="150" w:afterAutospacing="0" w:line="390" w:lineRule="atLeast"/>
        <w:jc w:val="both"/>
      </w:pPr>
      <w:r>
        <w:rPr>
          <w:rFonts w:ascii="Arial" w:hAnsi="Arial" w:cs="Arial"/>
          <w:b/>
          <w:bCs/>
          <w:color w:val="565656"/>
          <w:sz w:val="23"/>
          <w:szCs w:val="23"/>
        </w:rPr>
        <w:lastRenderedPageBreak/>
        <w:t>(</w:t>
      </w:r>
      <w:hyperlink r:id="rId14" w:history="1">
        <w:r>
          <w:rPr>
            <w:rStyle w:val="Kpr"/>
          </w:rPr>
          <w:t>http://westernarmeniatv.com/tr/37796/mimar-dirtat</w:t>
        </w:r>
      </w:hyperlink>
      <w:r>
        <w:t>)</w:t>
      </w:r>
    </w:p>
    <w:p w:rsidR="00EA4092" w:rsidRDefault="0024541E" w:rsidP="00EA4092">
      <w:pPr>
        <w:pStyle w:val="NormalWeb"/>
        <w:shd w:val="clear" w:color="auto" w:fill="FFFFFF"/>
        <w:spacing w:before="0" w:beforeAutospacing="0" w:after="150" w:afterAutospacing="0" w:line="390" w:lineRule="atLeast"/>
        <w:jc w:val="both"/>
        <w:rPr>
          <w:rFonts w:ascii="Arial" w:hAnsi="Arial" w:cs="Arial"/>
          <w:color w:val="565656"/>
          <w:sz w:val="23"/>
          <w:szCs w:val="23"/>
        </w:rPr>
      </w:pPr>
      <w:hyperlink r:id="rId15" w:history="1">
        <w:r w:rsidR="00EA4092">
          <w:rPr>
            <w:rStyle w:val="Kpr"/>
          </w:rPr>
          <w:t>https://akunq.net/tr/?p=1636</w:t>
        </w:r>
      </w:hyperlink>
    </w:p>
    <w:p w:rsidR="00EA4092" w:rsidRDefault="00EA4092" w:rsidP="00EA4092">
      <w:pPr>
        <w:rPr>
          <w:rStyle w:val="Kpr"/>
          <w:color w:val="auto"/>
        </w:rPr>
      </w:pPr>
      <w:proofErr w:type="spellStart"/>
      <w:r>
        <w:rPr>
          <w:rStyle w:val="Kpr"/>
          <w:color w:val="auto"/>
        </w:rPr>
        <w:t>xxxxxxxxxxxxxxx</w:t>
      </w:r>
      <w:proofErr w:type="spellEnd"/>
    </w:p>
    <w:p w:rsidR="00EA4092" w:rsidRDefault="00EA4092" w:rsidP="00EA4092">
      <w:pPr>
        <w:rPr>
          <w:rStyle w:val="Kpr"/>
          <w:color w:val="auto"/>
        </w:rPr>
      </w:pPr>
      <w:r>
        <w:rPr>
          <w:rStyle w:val="Kpr"/>
          <w:color w:val="auto"/>
        </w:rPr>
        <w:t>TRİDAT USTANIN ESERLERİ</w:t>
      </w:r>
    </w:p>
    <w:p w:rsidR="00EA4092" w:rsidRDefault="00EA4092" w:rsidP="00EA4092">
      <w:pPr>
        <w:rPr>
          <w:rStyle w:val="Kpr"/>
          <w:color w:val="auto"/>
        </w:rPr>
      </w:pPr>
      <w:r>
        <w:rPr>
          <w:rStyle w:val="Kpr"/>
          <w:color w:val="auto"/>
        </w:rPr>
        <w:t xml:space="preserve">Ani şehrinde Büyük </w:t>
      </w:r>
      <w:proofErr w:type="spellStart"/>
      <w:proofErr w:type="gramStart"/>
      <w:r>
        <w:rPr>
          <w:rStyle w:val="Kpr"/>
          <w:color w:val="auto"/>
        </w:rPr>
        <w:t>Katedral’i</w:t>
      </w:r>
      <w:proofErr w:type="spellEnd"/>
      <w:r>
        <w:rPr>
          <w:rStyle w:val="Kpr"/>
          <w:color w:val="auto"/>
        </w:rPr>
        <w:t xml:space="preserve">  Ayasofya’yı</w:t>
      </w:r>
      <w:proofErr w:type="gramEnd"/>
      <w:r>
        <w:rPr>
          <w:rStyle w:val="Kpr"/>
          <w:color w:val="auto"/>
        </w:rPr>
        <w:t xml:space="preserve"> tamir için çağrılan </w:t>
      </w:r>
      <w:proofErr w:type="spellStart"/>
      <w:r>
        <w:rPr>
          <w:rStyle w:val="Kpr"/>
          <w:color w:val="auto"/>
        </w:rPr>
        <w:t>Trıdat</w:t>
      </w:r>
      <w:proofErr w:type="spellEnd"/>
      <w:r>
        <w:rPr>
          <w:rStyle w:val="Kpr"/>
          <w:color w:val="auto"/>
        </w:rPr>
        <w:t xml:space="preserve"> Usta’nın yaptığı  </w:t>
      </w:r>
      <w:proofErr w:type="spellStart"/>
      <w:r>
        <w:rPr>
          <w:rStyle w:val="Kpr"/>
          <w:color w:val="auto"/>
        </w:rPr>
        <w:t>eserleriden</w:t>
      </w:r>
      <w:proofErr w:type="spellEnd"/>
      <w:r>
        <w:rPr>
          <w:rStyle w:val="Kpr"/>
          <w:color w:val="auto"/>
        </w:rPr>
        <w:t xml:space="preserve"> kısaca bahsedersek ne kadar maharetli olduğunu daha iyi anlamış olacağız.</w:t>
      </w:r>
    </w:p>
    <w:p w:rsidR="00EA4092" w:rsidRDefault="00EA4092" w:rsidP="00EA4092">
      <w:pPr>
        <w:rPr>
          <w:rStyle w:val="Kpr"/>
          <w:color w:val="auto"/>
        </w:rPr>
      </w:pPr>
      <w:proofErr w:type="spellStart"/>
      <w:r>
        <w:rPr>
          <w:rStyle w:val="Kpr"/>
          <w:color w:val="auto"/>
        </w:rPr>
        <w:t>Xx</w:t>
      </w:r>
      <w:proofErr w:type="spellEnd"/>
    </w:p>
    <w:p w:rsidR="00EA4092" w:rsidRDefault="00EA4092" w:rsidP="00EA4092">
      <w:r>
        <w:t>Fethiye Camii:</w:t>
      </w:r>
      <w:r w:rsidRPr="004B34E2">
        <w:rPr>
          <w:rFonts w:ascii="Verdana" w:hAnsi="Verdana"/>
          <w:color w:val="000000"/>
        </w:rPr>
        <w:t xml:space="preserve"> </w:t>
      </w:r>
      <w:r>
        <w:rPr>
          <w:rFonts w:ascii="Verdana" w:hAnsi="Verdana"/>
          <w:color w:val="000000"/>
        </w:rPr>
        <w:t xml:space="preserve">eşitli tarihi kaynak ve yazılara göre, </w:t>
      </w:r>
      <w:proofErr w:type="spellStart"/>
      <w:r>
        <w:rPr>
          <w:rFonts w:ascii="Verdana" w:hAnsi="Verdana"/>
          <w:color w:val="000000"/>
        </w:rPr>
        <w:t>Katedral'in</w:t>
      </w:r>
      <w:proofErr w:type="spellEnd"/>
      <w:r>
        <w:rPr>
          <w:rFonts w:ascii="Verdana" w:hAnsi="Verdana"/>
          <w:color w:val="000000"/>
        </w:rPr>
        <w:t xml:space="preserve"> inşaatı 989 yılında Kral II. </w:t>
      </w:r>
      <w:proofErr w:type="spellStart"/>
      <w:r>
        <w:rPr>
          <w:rFonts w:ascii="Verdana" w:hAnsi="Verdana"/>
          <w:color w:val="000000"/>
        </w:rPr>
        <w:t>Smbat</w:t>
      </w:r>
      <w:proofErr w:type="spellEnd"/>
      <w:r>
        <w:rPr>
          <w:rFonts w:ascii="Verdana" w:hAnsi="Verdana"/>
          <w:color w:val="000000"/>
        </w:rPr>
        <w:t xml:space="preserve"> (977-989) döneminde başlamıştır ve bir duraklamadan sonra </w:t>
      </w:r>
      <w:proofErr w:type="spellStart"/>
      <w:r>
        <w:rPr>
          <w:rFonts w:ascii="Verdana" w:hAnsi="Verdana"/>
          <w:color w:val="000000"/>
        </w:rPr>
        <w:t>Smbat'ın</w:t>
      </w:r>
      <w:proofErr w:type="spellEnd"/>
      <w:r>
        <w:rPr>
          <w:rFonts w:ascii="Verdana" w:hAnsi="Verdana"/>
          <w:color w:val="000000"/>
        </w:rPr>
        <w:t xml:space="preserve"> ardılı Kral </w:t>
      </w:r>
      <w:proofErr w:type="spellStart"/>
      <w:r>
        <w:rPr>
          <w:rFonts w:ascii="Verdana" w:hAnsi="Verdana"/>
          <w:color w:val="000000"/>
        </w:rPr>
        <w:t>Gagik</w:t>
      </w:r>
      <w:proofErr w:type="spellEnd"/>
      <w:r>
        <w:rPr>
          <w:rFonts w:ascii="Verdana" w:hAnsi="Verdana"/>
          <w:color w:val="000000"/>
        </w:rPr>
        <w:t xml:space="preserve"> </w:t>
      </w:r>
      <w:proofErr w:type="spellStart"/>
      <w:r>
        <w:rPr>
          <w:rFonts w:ascii="Verdana" w:hAnsi="Verdana"/>
          <w:color w:val="000000"/>
        </w:rPr>
        <w:t>Bagratid'in</w:t>
      </w:r>
      <w:proofErr w:type="spellEnd"/>
      <w:r>
        <w:rPr>
          <w:rFonts w:ascii="Verdana" w:hAnsi="Verdana"/>
          <w:color w:val="000000"/>
        </w:rPr>
        <w:t xml:space="preserve"> eşi Kraliçe </w:t>
      </w:r>
      <w:proofErr w:type="spellStart"/>
      <w:r>
        <w:rPr>
          <w:rFonts w:ascii="Verdana" w:hAnsi="Verdana"/>
          <w:color w:val="000000"/>
        </w:rPr>
        <w:t>Katranide'nin</w:t>
      </w:r>
      <w:proofErr w:type="spellEnd"/>
      <w:r>
        <w:rPr>
          <w:rFonts w:ascii="Verdana" w:hAnsi="Verdana"/>
          <w:color w:val="000000"/>
        </w:rPr>
        <w:t xml:space="preserve"> emri üzerine 1001 yılında (veya yazının okunuşuna göre 1010 yılında) tamamlanmıştır. Katedral, Ortaçağ </w:t>
      </w:r>
      <w:proofErr w:type="spellStart"/>
      <w:r>
        <w:rPr>
          <w:rFonts w:ascii="Verdana" w:hAnsi="Verdana"/>
          <w:color w:val="000000"/>
        </w:rPr>
        <w:t>Ermenistanı'nın</w:t>
      </w:r>
      <w:proofErr w:type="spellEnd"/>
      <w:r>
        <w:rPr>
          <w:rFonts w:ascii="Verdana" w:hAnsi="Verdana"/>
          <w:color w:val="000000"/>
        </w:rPr>
        <w:t xml:space="preserve"> en ünlü mimarlarından </w:t>
      </w:r>
      <w:proofErr w:type="spellStart"/>
      <w:r>
        <w:rPr>
          <w:rFonts w:ascii="Verdana" w:hAnsi="Verdana"/>
          <w:color w:val="000000"/>
        </w:rPr>
        <w:t>Trdat'ın</w:t>
      </w:r>
      <w:proofErr w:type="spellEnd"/>
      <w:r>
        <w:rPr>
          <w:rFonts w:ascii="Verdana" w:hAnsi="Verdana"/>
          <w:color w:val="000000"/>
        </w:rPr>
        <w:t xml:space="preserve"> eseridir.(</w:t>
      </w:r>
      <w:r w:rsidRPr="004B34E2">
        <w:t xml:space="preserve"> </w:t>
      </w:r>
      <w:r w:rsidRPr="004B34E2">
        <w:rPr>
          <w:rFonts w:ascii="Verdana" w:hAnsi="Verdana"/>
          <w:color w:val="000000"/>
        </w:rPr>
        <w:t>http://www.virtualani.org/cathedral/turkish.htm?fbclid=IwAR0F-8KHN16XERs65elGLGHTI58SbmXK6UFxsfpyd1LVOAAubt4wLfoD6ew</w:t>
      </w:r>
      <w:r>
        <w:rPr>
          <w:rFonts w:ascii="Verdana" w:hAnsi="Verdana"/>
          <w:color w:val="000000"/>
        </w:rPr>
        <w:t>)</w:t>
      </w:r>
    </w:p>
    <w:p w:rsidR="00EA4092" w:rsidRDefault="00EA4092" w:rsidP="00EA4092">
      <w:r w:rsidRPr="004B34E2">
        <w:t xml:space="preserve">Çoğu Ermeni yapısı gibi, bu katedral de tamamıyla taştan yapılmıştır, yani beton kaba yapının üzeri, işçiliği gelişmiş taşçılıkla, çok renkli taşla örtülmüştür. Planı, kubbeli bazilika biçimindedir. Bu, Ermenistan'da 17nci yüzyıldan beri gözlenmiş bir kalıptır, ancak </w:t>
      </w:r>
      <w:proofErr w:type="spellStart"/>
      <w:r w:rsidRPr="004B34E2">
        <w:t>Trdat'ın</w:t>
      </w:r>
      <w:proofErr w:type="spellEnd"/>
      <w:r w:rsidRPr="004B34E2">
        <w:t xml:space="preserve"> tasarımı, bu eski biçimi yeni incelik ve yaratıcılık boyutlarına götürür.</w:t>
      </w:r>
    </w:p>
    <w:p w:rsidR="00EA4092" w:rsidRDefault="00EA4092" w:rsidP="00EA4092">
      <w:r>
        <w:t>xx</w:t>
      </w:r>
    </w:p>
    <w:p w:rsidR="00EA4092" w:rsidRDefault="00EA4092" w:rsidP="00EA4092"/>
    <w:p w:rsidR="00EA4092" w:rsidRDefault="00EA4092" w:rsidP="00EA4092">
      <w:pPr>
        <w:rPr>
          <w:rStyle w:val="Kpr"/>
          <w:color w:val="auto"/>
        </w:rPr>
      </w:pPr>
    </w:p>
    <w:p w:rsidR="00EA4092" w:rsidRPr="00EA4092" w:rsidRDefault="00EA4092" w:rsidP="00EA4092">
      <w:pPr>
        <w:rPr>
          <w:rStyle w:val="Kpr"/>
          <w:color w:val="auto"/>
        </w:rPr>
      </w:pPr>
    </w:p>
    <w:p w:rsidR="00EA4092" w:rsidRDefault="00EA4092" w:rsidP="00EA4092"/>
    <w:p w:rsidR="00EA4092" w:rsidRDefault="00EA4092" w:rsidP="00EA4092">
      <w:proofErr w:type="spellStart"/>
      <w:r>
        <w:t>xxxx</w:t>
      </w:r>
      <w:proofErr w:type="spellEnd"/>
    </w:p>
    <w:p w:rsidR="00EA4092" w:rsidRDefault="00EA4092" w:rsidP="00EA4092">
      <w:r>
        <w:t xml:space="preserve">Son depremden sonra İmparator II. Basil, kubbeyi </w:t>
      </w:r>
      <w:proofErr w:type="spellStart"/>
      <w:r>
        <w:t>Argina</w:t>
      </w:r>
      <w:proofErr w:type="spellEnd"/>
      <w:r>
        <w:rPr>
          <w:rStyle w:val="DipnotBavurusu"/>
        </w:rPr>
        <w:footnoteReference w:id="3"/>
      </w:r>
      <w:r>
        <w:t xml:space="preserve"> ve Ani’deki büyük kiliseleri inşa eden Ermeni mimar </w:t>
      </w:r>
      <w:proofErr w:type="spellStart"/>
      <w:r>
        <w:t>Trdat’a</w:t>
      </w:r>
      <w:proofErr w:type="spellEnd"/>
      <w:r>
        <w:t xml:space="preserve"> tamir ettirmiştir (</w:t>
      </w:r>
      <w:proofErr w:type="spellStart"/>
      <w:r>
        <w:t>Dirimtekin</w:t>
      </w:r>
      <w:proofErr w:type="spellEnd"/>
      <w:r>
        <w:t xml:space="preserve">, 1966). Üçüncü </w:t>
      </w:r>
      <w:proofErr w:type="spellStart"/>
      <w:r>
        <w:t>Romanos</w:t>
      </w:r>
      <w:proofErr w:type="spellEnd"/>
      <w:r>
        <w:t xml:space="preserve"> döneminde (1028-1034) kilisenin iç süslemeleri tamamlanmış, Patrik </w:t>
      </w:r>
      <w:proofErr w:type="spellStart"/>
      <w:r>
        <w:t>Ioannes</w:t>
      </w:r>
      <w:proofErr w:type="spellEnd"/>
      <w:r>
        <w:t xml:space="preserve"> </w:t>
      </w:r>
      <w:proofErr w:type="spellStart"/>
      <w:r>
        <w:t>Ksiphilinos</w:t>
      </w:r>
      <w:proofErr w:type="spellEnd"/>
      <w:r>
        <w:t xml:space="preserve"> zamanında (1064-1075) </w:t>
      </w:r>
      <w:proofErr w:type="spellStart"/>
      <w:r>
        <w:t>bema</w:t>
      </w:r>
      <w:proofErr w:type="spellEnd"/>
      <w:r>
        <w:t xml:space="preserve"> daha görkemli olarak donatılmıştır. “Latin İstilası” (1204-1261) olarak bilinen Dördüncü Haçlı Seferi sırasında, Venedik Cumhuriyeti’nin kör hükümdarı </w:t>
      </w:r>
      <w:proofErr w:type="spellStart"/>
      <w:r>
        <w:t>Dandolo</w:t>
      </w:r>
      <w:proofErr w:type="spellEnd"/>
      <w:r>
        <w:t xml:space="preserve"> komutasındaki Haçlılar, İstanbul’u ele geçirip Ayasofya’yı tam anlamıyla yağmalamışlardır (Doğan, 2009). Ayasofya 1261 yılında Ortodoks adetlerine göre, </w:t>
      </w:r>
      <w:proofErr w:type="spellStart"/>
      <w:r>
        <w:t>altar</w:t>
      </w:r>
      <w:proofErr w:type="spellEnd"/>
      <w:r>
        <w:t xml:space="preserve">, </w:t>
      </w:r>
      <w:proofErr w:type="spellStart"/>
      <w:r>
        <w:t>ambo</w:t>
      </w:r>
      <w:proofErr w:type="spellEnd"/>
      <w:r>
        <w:t xml:space="preserve"> ve </w:t>
      </w:r>
      <w:proofErr w:type="spellStart"/>
      <w:r>
        <w:t>solea</w:t>
      </w:r>
      <w:proofErr w:type="spellEnd"/>
      <w:r>
        <w:t xml:space="preserve"> olarak yeniden düzenlenir. İmparator II. </w:t>
      </w:r>
      <w:proofErr w:type="spellStart"/>
      <w:r>
        <w:t>Andronikos</w:t>
      </w:r>
      <w:proofErr w:type="spellEnd"/>
      <w:r>
        <w:t xml:space="preserve"> </w:t>
      </w:r>
      <w:proofErr w:type="spellStart"/>
      <w:r>
        <w:t>Palaiologos</w:t>
      </w:r>
      <w:proofErr w:type="spellEnd"/>
      <w:r>
        <w:t xml:space="preserve"> 1317 yılında Ayasofya’nın kuzey ve doğu kısımlarına da istinat unsurları (payandalar) ekletmiştir. Daha sonra 1344 depreminde kubbede yeni çatlaklar belirmiş ve 19 Mayıs 1346’da, yapının ana </w:t>
      </w:r>
      <w:r>
        <w:lastRenderedPageBreak/>
        <w:t xml:space="preserve">kubbesinin üçte biri, doğu kemeri ve doğudaki yarım kubbenin bazı bölümleri çökmüştür. Bu olaydan sonra kilise, </w:t>
      </w:r>
      <w:proofErr w:type="spellStart"/>
      <w:r>
        <w:t>Astras</w:t>
      </w:r>
      <w:proofErr w:type="spellEnd"/>
      <w:r>
        <w:t xml:space="preserve"> ve </w:t>
      </w:r>
      <w:proofErr w:type="spellStart"/>
      <w:r>
        <w:t>Peralta</w:t>
      </w:r>
      <w:proofErr w:type="spellEnd"/>
      <w:r>
        <w:t xml:space="preserve"> adlı mimarların 1354 yılında </w:t>
      </w:r>
      <w:proofErr w:type="gramStart"/>
      <w:r>
        <w:t>restorasyona</w:t>
      </w:r>
      <w:proofErr w:type="gramEnd"/>
      <w:r>
        <w:t xml:space="preserve"> başlamasına kadar ibadete kapatılmıştır (Doğan, 2009). Osmanlı döneminde Sultan II. Selim (1566–1574) saltanatında, Ayasofya yorgunluk ya da dayanıksızlık belirtileri gösterince, İmparatorluğun baş mimarı Mimar Sinan tarafından eklenen dış istinat (payanda) yapılarıyla takviye edilmiştir.</w:t>
      </w:r>
    </w:p>
    <w:p w:rsidR="00EA4092" w:rsidRDefault="0024541E" w:rsidP="00EA4092">
      <w:hyperlink r:id="rId16" w:history="1">
        <w:r w:rsidR="00EA4092">
          <w:rPr>
            <w:rStyle w:val="Kpr"/>
          </w:rPr>
          <w:t>file:///C:/Users/User/Downloads/AyasofyaTalar_KUDEB.pdf</w:t>
        </w:r>
      </w:hyperlink>
    </w:p>
    <w:p w:rsidR="00082B13" w:rsidRDefault="00E33F09">
      <w:r w:rsidRPr="00E33F09">
        <w:t>https://yandex.com.tr/search/?clid=2186620&amp;text=mamboury%20constantinople%20map&amp;lr=11510&amp;rq=1&amp;src=ref</w:t>
      </w:r>
    </w:p>
    <w:p w:rsidR="00881AB6" w:rsidRDefault="00881AB6">
      <w:r>
        <w:t>KAYNAKÇA</w:t>
      </w:r>
    </w:p>
    <w:p w:rsidR="00881AB6" w:rsidRDefault="00881AB6" w:rsidP="00881AB6">
      <w:pPr>
        <w:rPr>
          <w:rStyle w:val="reference-text"/>
          <w:rFonts w:ascii="Arial" w:hAnsi="Arial" w:cs="Arial"/>
          <w:color w:val="202122"/>
          <w:sz w:val="19"/>
          <w:szCs w:val="19"/>
          <w:shd w:val="clear" w:color="auto" w:fill="FFFFFF"/>
        </w:rPr>
      </w:pPr>
      <w:r>
        <w:rPr>
          <w:rStyle w:val="reference-text"/>
          <w:rFonts w:ascii="Arial" w:hAnsi="Arial" w:cs="Arial"/>
          <w:color w:val="202122"/>
          <w:sz w:val="19"/>
          <w:szCs w:val="19"/>
          <w:shd w:val="clear" w:color="auto" w:fill="FFFFFF"/>
        </w:rPr>
        <w:t>Antakyalı Yahya tarihi, Cilt II say.430)</w:t>
      </w:r>
    </w:p>
    <w:p w:rsidR="00032C28" w:rsidRDefault="00032C28" w:rsidP="00032C28">
      <w:pPr>
        <w:rPr>
          <w:rFonts w:ascii="Arial" w:hAnsi="Arial" w:cs="Arial"/>
          <w:color w:val="202122"/>
          <w:sz w:val="17"/>
          <w:szCs w:val="17"/>
          <w:shd w:val="clear" w:color="auto" w:fill="FFFFFF"/>
          <w:vertAlign w:val="superscript"/>
        </w:rPr>
      </w:pPr>
      <w:proofErr w:type="spellStart"/>
      <w:r>
        <w:t>Yahyâ</w:t>
      </w:r>
      <w:proofErr w:type="spellEnd"/>
      <w:r>
        <w:t xml:space="preserve"> b. Saîd el-</w:t>
      </w:r>
      <w:proofErr w:type="spellStart"/>
      <w:r>
        <w:t>Antâkî</w:t>
      </w:r>
      <w:proofErr w:type="spellEnd"/>
      <w:r>
        <w:t xml:space="preserve">, </w:t>
      </w:r>
      <w:proofErr w:type="spellStart"/>
      <w:r>
        <w:t>Tarîh</w:t>
      </w:r>
      <w:proofErr w:type="spellEnd"/>
      <w:r>
        <w:t xml:space="preserve"> el-</w:t>
      </w:r>
      <w:proofErr w:type="spellStart"/>
      <w:r>
        <w:t>Antâkî</w:t>
      </w:r>
      <w:proofErr w:type="spellEnd"/>
      <w:r>
        <w:t xml:space="preserve">, </w:t>
      </w:r>
      <w:proofErr w:type="spellStart"/>
      <w:r>
        <w:t>Neşr</w:t>
      </w:r>
      <w:proofErr w:type="spellEnd"/>
      <w:r>
        <w:t xml:space="preserve">: Ömer Abdüsselam </w:t>
      </w:r>
      <w:proofErr w:type="spellStart"/>
      <w:r>
        <w:t>Tedmürî</w:t>
      </w:r>
      <w:proofErr w:type="spellEnd"/>
      <w:r>
        <w:t xml:space="preserve">, </w:t>
      </w:r>
      <w:proofErr w:type="spellStart"/>
      <w:r>
        <w:t>Trablusşam</w:t>
      </w:r>
      <w:proofErr w:type="spellEnd"/>
      <w:r>
        <w:t xml:space="preserve"> 1990,</w:t>
      </w:r>
    </w:p>
    <w:p w:rsidR="00881AB6" w:rsidRDefault="00881AB6" w:rsidP="00881AB6">
      <w:proofErr w:type="spellStart"/>
      <w:r>
        <w:t>Stepanos</w:t>
      </w:r>
      <w:proofErr w:type="spellEnd"/>
      <w:r>
        <w:t xml:space="preserve"> </w:t>
      </w:r>
      <w:proofErr w:type="spellStart"/>
      <w:r>
        <w:t>Taronatsi’ye</w:t>
      </w:r>
      <w:proofErr w:type="spellEnd"/>
      <w:r>
        <w:t xml:space="preserve"> (</w:t>
      </w:r>
      <w:proofErr w:type="spellStart"/>
      <w:r>
        <w:t>Asoghik</w:t>
      </w:r>
      <w:proofErr w:type="spellEnd"/>
      <w:r>
        <w:t xml:space="preserve"> olarak da bilinir</w:t>
      </w:r>
    </w:p>
    <w:p w:rsidR="002F5D7A" w:rsidRPr="00E050A8" w:rsidRDefault="002F5D7A" w:rsidP="002F5D7A">
      <w:pPr>
        <w:pStyle w:val="DipnotMetni"/>
        <w:rPr>
          <w:rFonts w:ascii="Times New Roman" w:hAnsi="Times New Roman" w:cs="Times New Roman"/>
          <w:sz w:val="18"/>
          <w:szCs w:val="18"/>
        </w:rPr>
      </w:pPr>
      <w:proofErr w:type="spellStart"/>
      <w:r w:rsidRPr="00E050A8">
        <w:rPr>
          <w:rFonts w:ascii="Times New Roman" w:hAnsi="Times New Roman" w:cs="Times New Roman"/>
          <w:sz w:val="18"/>
          <w:szCs w:val="18"/>
        </w:rPr>
        <w:t>Всеобщая</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История</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Степ’аноса</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Таронского</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Асох’ика</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По</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Прозванию</w:t>
      </w:r>
      <w:proofErr w:type="spellEnd"/>
    </w:p>
    <w:p w:rsidR="002F5D7A" w:rsidRPr="00E050A8" w:rsidRDefault="002F5D7A" w:rsidP="002F5D7A">
      <w:pPr>
        <w:pStyle w:val="DipnotMetni"/>
        <w:rPr>
          <w:rFonts w:ascii="Times New Roman" w:hAnsi="Times New Roman" w:cs="Times New Roman"/>
          <w:sz w:val="18"/>
          <w:szCs w:val="18"/>
        </w:rPr>
      </w:pPr>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Писателя</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Xı</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Столетия</w:t>
      </w:r>
      <w:proofErr w:type="spellEnd"/>
      <w:r w:rsidRPr="00E050A8">
        <w:rPr>
          <w:rFonts w:ascii="Times New Roman" w:hAnsi="Times New Roman" w:cs="Times New Roman"/>
          <w:sz w:val="18"/>
          <w:szCs w:val="18"/>
        </w:rPr>
        <w:t xml:space="preserve"> — </w:t>
      </w:r>
      <w:proofErr w:type="spellStart"/>
      <w:r w:rsidRPr="00E050A8">
        <w:rPr>
          <w:rFonts w:ascii="Times New Roman" w:hAnsi="Times New Roman" w:cs="Times New Roman"/>
          <w:sz w:val="18"/>
          <w:szCs w:val="18"/>
        </w:rPr>
        <w:t>Переведена</w:t>
      </w:r>
      <w:proofErr w:type="spellEnd"/>
      <w:r w:rsidRPr="00E050A8">
        <w:rPr>
          <w:rFonts w:ascii="Times New Roman" w:hAnsi="Times New Roman" w:cs="Times New Roman"/>
          <w:sz w:val="18"/>
          <w:szCs w:val="18"/>
        </w:rPr>
        <w:t xml:space="preserve"> С </w:t>
      </w:r>
      <w:proofErr w:type="spellStart"/>
      <w:r w:rsidRPr="00E050A8">
        <w:rPr>
          <w:rFonts w:ascii="Times New Roman" w:hAnsi="Times New Roman" w:cs="Times New Roman"/>
          <w:sz w:val="18"/>
          <w:szCs w:val="18"/>
        </w:rPr>
        <w:t>Армянского</w:t>
      </w:r>
      <w:proofErr w:type="spellEnd"/>
      <w:r w:rsidRPr="00E050A8">
        <w:rPr>
          <w:rFonts w:ascii="Times New Roman" w:hAnsi="Times New Roman" w:cs="Times New Roman"/>
          <w:sz w:val="18"/>
          <w:szCs w:val="18"/>
        </w:rPr>
        <w:t xml:space="preserve"> И </w:t>
      </w:r>
      <w:proofErr w:type="spellStart"/>
      <w:r w:rsidRPr="00E050A8">
        <w:rPr>
          <w:rFonts w:ascii="Times New Roman" w:hAnsi="Times New Roman" w:cs="Times New Roman"/>
          <w:sz w:val="18"/>
          <w:szCs w:val="18"/>
        </w:rPr>
        <w:t>Объяснена</w:t>
      </w:r>
      <w:proofErr w:type="spellEnd"/>
      <w:r w:rsidRPr="00E050A8">
        <w:rPr>
          <w:rFonts w:ascii="Times New Roman" w:hAnsi="Times New Roman" w:cs="Times New Roman"/>
          <w:sz w:val="18"/>
          <w:szCs w:val="18"/>
        </w:rPr>
        <w:t xml:space="preserve"> Н. </w:t>
      </w:r>
      <w:proofErr w:type="spellStart"/>
      <w:r w:rsidRPr="00E050A8">
        <w:rPr>
          <w:rFonts w:ascii="Times New Roman" w:hAnsi="Times New Roman" w:cs="Times New Roman"/>
          <w:sz w:val="18"/>
          <w:szCs w:val="18"/>
        </w:rPr>
        <w:t>Эминым</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Москва</w:t>
      </w:r>
      <w:proofErr w:type="spellEnd"/>
    </w:p>
    <w:p w:rsidR="002F5D7A" w:rsidRPr="00E050A8" w:rsidRDefault="002F5D7A" w:rsidP="002F5D7A">
      <w:pPr>
        <w:pStyle w:val="DipnotMetni"/>
        <w:rPr>
          <w:rFonts w:ascii="Times New Roman" w:eastAsia="Times New Roman" w:hAnsi="Times New Roman" w:cs="Times New Roman"/>
          <w:color w:val="000000"/>
          <w:sz w:val="18"/>
          <w:szCs w:val="18"/>
          <w:lang w:eastAsia="tr-TR"/>
        </w:rPr>
      </w:pPr>
      <w:r w:rsidRPr="00E050A8">
        <w:rPr>
          <w:rFonts w:ascii="Times New Roman" w:hAnsi="Times New Roman" w:cs="Times New Roman"/>
          <w:sz w:val="18"/>
          <w:szCs w:val="18"/>
        </w:rPr>
        <w:t xml:space="preserve">В </w:t>
      </w:r>
      <w:proofErr w:type="spellStart"/>
      <w:r w:rsidRPr="00E050A8">
        <w:rPr>
          <w:rFonts w:ascii="Times New Roman" w:hAnsi="Times New Roman" w:cs="Times New Roman"/>
          <w:sz w:val="18"/>
          <w:szCs w:val="18"/>
        </w:rPr>
        <w:t>Типографии</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Лазаревского</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Института</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Восточных</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Языков</w:t>
      </w:r>
      <w:proofErr w:type="spellEnd"/>
      <w:r w:rsidRPr="00E050A8">
        <w:rPr>
          <w:rFonts w:ascii="Times New Roman" w:hAnsi="Times New Roman" w:cs="Times New Roman"/>
          <w:sz w:val="18"/>
          <w:szCs w:val="18"/>
        </w:rPr>
        <w:t xml:space="preserve"> 1864 (</w:t>
      </w:r>
      <w:r w:rsidRPr="00E050A8">
        <w:rPr>
          <w:rFonts w:ascii="Times New Roman" w:eastAsia="Times New Roman" w:hAnsi="Times New Roman" w:cs="Times New Roman"/>
          <w:color w:val="000000"/>
          <w:sz w:val="18"/>
          <w:szCs w:val="18"/>
          <w:lang w:eastAsia="tr-TR"/>
        </w:rPr>
        <w:t xml:space="preserve">Evrensel </w:t>
      </w:r>
      <w:proofErr w:type="spellStart"/>
      <w:proofErr w:type="gramStart"/>
      <w:r w:rsidRPr="00E050A8">
        <w:rPr>
          <w:rFonts w:ascii="Times New Roman" w:eastAsia="Times New Roman" w:hAnsi="Times New Roman" w:cs="Times New Roman"/>
          <w:color w:val="000000"/>
          <w:spacing w:val="60"/>
          <w:sz w:val="18"/>
          <w:szCs w:val="18"/>
          <w:lang w:eastAsia="tr-TR"/>
        </w:rPr>
        <w:t>Tarih,</w:t>
      </w:r>
      <w:r w:rsidRPr="00E050A8">
        <w:rPr>
          <w:rFonts w:ascii="Times New Roman" w:eastAsia="Times New Roman" w:hAnsi="Times New Roman" w:cs="Times New Roman"/>
          <w:color w:val="000000"/>
          <w:sz w:val="18"/>
          <w:szCs w:val="18"/>
          <w:lang w:eastAsia="tr-TR"/>
        </w:rPr>
        <w:t>Taronsky</w:t>
      </w:r>
      <w:proofErr w:type="spellEnd"/>
      <w:proofErr w:type="gramEnd"/>
      <w:r w:rsidRPr="00E050A8">
        <w:rPr>
          <w:rFonts w:ascii="Times New Roman" w:eastAsia="Times New Roman" w:hAnsi="Times New Roman" w:cs="Times New Roman"/>
          <w:color w:val="000000"/>
          <w:sz w:val="18"/>
          <w:szCs w:val="18"/>
          <w:lang w:eastAsia="tr-TR"/>
        </w:rPr>
        <w:t xml:space="preserve"> </w:t>
      </w:r>
      <w:proofErr w:type="spellStart"/>
      <w:r w:rsidRPr="00E050A8">
        <w:rPr>
          <w:rFonts w:ascii="Times New Roman" w:eastAsia="Times New Roman" w:hAnsi="Times New Roman" w:cs="Times New Roman"/>
          <w:color w:val="000000"/>
          <w:sz w:val="18"/>
          <w:szCs w:val="18"/>
          <w:lang w:eastAsia="tr-TR"/>
        </w:rPr>
        <w:t>Adım'anos</w:t>
      </w:r>
      <w:proofErr w:type="spellEnd"/>
      <w:r w:rsidRPr="00E050A8">
        <w:rPr>
          <w:rFonts w:ascii="Times New Roman" w:eastAsia="Times New Roman" w:hAnsi="Times New Roman" w:cs="Times New Roman"/>
          <w:color w:val="000000"/>
          <w:sz w:val="18"/>
          <w:szCs w:val="18"/>
          <w:lang w:eastAsia="tr-TR"/>
        </w:rPr>
        <w:t xml:space="preserve">   </w:t>
      </w:r>
    </w:p>
    <w:p w:rsidR="002F5D7A" w:rsidRPr="00E050A8" w:rsidRDefault="002F5D7A" w:rsidP="002F5D7A">
      <w:pPr>
        <w:spacing w:before="60" w:after="0" w:line="240" w:lineRule="auto"/>
        <w:rPr>
          <w:rFonts w:ascii="Times New Roman" w:eastAsia="Times New Roman" w:hAnsi="Times New Roman" w:cs="Times New Roman"/>
          <w:color w:val="000000"/>
          <w:sz w:val="18"/>
          <w:szCs w:val="18"/>
          <w:lang w:eastAsia="tr-TR"/>
        </w:rPr>
      </w:pPr>
      <w:proofErr w:type="spellStart"/>
      <w:r w:rsidRPr="00E050A8">
        <w:rPr>
          <w:rFonts w:ascii="Times New Roman" w:eastAsia="Times New Roman" w:hAnsi="Times New Roman" w:cs="Times New Roman"/>
          <w:b/>
          <w:bCs/>
          <w:color w:val="000000"/>
          <w:spacing w:val="40"/>
          <w:sz w:val="18"/>
          <w:szCs w:val="18"/>
          <w:lang w:eastAsia="tr-TR"/>
        </w:rPr>
        <w:t>Asokh'ık</w:t>
      </w:r>
      <w:proofErr w:type="spellEnd"/>
      <w:r w:rsidRPr="00E050A8">
        <w:rPr>
          <w:rFonts w:ascii="Times New Roman" w:eastAsia="Times New Roman" w:hAnsi="Times New Roman" w:cs="Times New Roman"/>
          <w:b/>
          <w:bCs/>
          <w:color w:val="000000"/>
          <w:spacing w:val="40"/>
          <w:sz w:val="18"/>
          <w:szCs w:val="18"/>
          <w:lang w:eastAsia="tr-TR"/>
        </w:rPr>
        <w:t> </w:t>
      </w:r>
      <w:r w:rsidRPr="00E050A8">
        <w:rPr>
          <w:rFonts w:ascii="Times New Roman" w:eastAsia="Times New Roman" w:hAnsi="Times New Roman" w:cs="Times New Roman"/>
          <w:color w:val="000000"/>
          <w:sz w:val="18"/>
          <w:szCs w:val="18"/>
          <w:lang w:eastAsia="tr-TR"/>
        </w:rPr>
        <w:t xml:space="preserve">Tarafından Arama- </w:t>
      </w:r>
      <w:proofErr w:type="spellStart"/>
      <w:r w:rsidRPr="00E050A8">
        <w:rPr>
          <w:rFonts w:ascii="Times New Roman" w:eastAsia="Times New Roman" w:hAnsi="Times New Roman" w:cs="Times New Roman"/>
          <w:color w:val="000000"/>
          <w:sz w:val="18"/>
          <w:szCs w:val="18"/>
          <w:lang w:eastAsia="tr-TR"/>
        </w:rPr>
        <w:t>Xı</w:t>
      </w:r>
      <w:proofErr w:type="spellEnd"/>
      <w:r w:rsidRPr="00E050A8">
        <w:rPr>
          <w:rFonts w:ascii="Times New Roman" w:eastAsia="Times New Roman" w:hAnsi="Times New Roman" w:cs="Times New Roman"/>
          <w:color w:val="000000"/>
          <w:sz w:val="18"/>
          <w:szCs w:val="18"/>
          <w:lang w:eastAsia="tr-TR"/>
        </w:rPr>
        <w:t xml:space="preserve"> Yüzyılın Bir Yazarı - </w:t>
      </w:r>
      <w:proofErr w:type="spellStart"/>
      <w:r w:rsidRPr="00E050A8">
        <w:rPr>
          <w:rFonts w:ascii="Times New Roman" w:eastAsia="Times New Roman" w:hAnsi="Times New Roman" w:cs="Times New Roman"/>
          <w:b/>
          <w:bCs/>
          <w:color w:val="000000"/>
          <w:sz w:val="18"/>
          <w:szCs w:val="18"/>
          <w:lang w:eastAsia="tr-TR"/>
        </w:rPr>
        <w:t>Ermenice'den</w:t>
      </w:r>
      <w:proofErr w:type="spellEnd"/>
      <w:r w:rsidRPr="00E050A8">
        <w:rPr>
          <w:rFonts w:ascii="Times New Roman" w:eastAsia="Times New Roman" w:hAnsi="Times New Roman" w:cs="Times New Roman"/>
          <w:b/>
          <w:bCs/>
          <w:color w:val="000000"/>
          <w:sz w:val="18"/>
          <w:szCs w:val="18"/>
          <w:lang w:eastAsia="tr-TR"/>
        </w:rPr>
        <w:t xml:space="preserve"> Tercüme Edildi Ve </w:t>
      </w:r>
      <w:proofErr w:type="spellStart"/>
      <w:proofErr w:type="gramStart"/>
      <w:r w:rsidRPr="00E050A8">
        <w:rPr>
          <w:rFonts w:ascii="Times New Roman" w:eastAsia="Times New Roman" w:hAnsi="Times New Roman" w:cs="Times New Roman"/>
          <w:b/>
          <w:bCs/>
          <w:color w:val="000000"/>
          <w:sz w:val="18"/>
          <w:szCs w:val="18"/>
          <w:lang w:eastAsia="tr-TR"/>
        </w:rPr>
        <w:t>Açıklandı,N</w:t>
      </w:r>
      <w:proofErr w:type="spellEnd"/>
      <w:proofErr w:type="gramEnd"/>
      <w:r w:rsidRPr="00E050A8">
        <w:rPr>
          <w:rFonts w:ascii="Times New Roman" w:eastAsia="Times New Roman" w:hAnsi="Times New Roman" w:cs="Times New Roman"/>
          <w:b/>
          <w:bCs/>
          <w:color w:val="000000"/>
          <w:sz w:val="18"/>
          <w:szCs w:val="18"/>
          <w:lang w:eastAsia="tr-TR"/>
        </w:rPr>
        <w:t>. Emin</w:t>
      </w:r>
      <w:r w:rsidRPr="00E050A8">
        <w:rPr>
          <w:rFonts w:ascii="Times New Roman" w:eastAsia="Times New Roman" w:hAnsi="Times New Roman" w:cs="Times New Roman"/>
          <w:color w:val="000000"/>
          <w:sz w:val="18"/>
          <w:szCs w:val="18"/>
          <w:lang w:eastAsia="tr-TR"/>
        </w:rPr>
        <w:t xml:space="preserve"> Moskova</w:t>
      </w:r>
    </w:p>
    <w:p w:rsidR="002F5D7A" w:rsidRPr="00E050A8" w:rsidRDefault="002F5D7A" w:rsidP="002F5D7A">
      <w:pPr>
        <w:spacing w:after="0" w:line="240" w:lineRule="auto"/>
        <w:jc w:val="center"/>
        <w:rPr>
          <w:rFonts w:ascii="Times New Roman" w:eastAsia="Times New Roman" w:hAnsi="Times New Roman" w:cs="Times New Roman"/>
          <w:color w:val="000000"/>
          <w:sz w:val="18"/>
          <w:szCs w:val="18"/>
          <w:lang w:eastAsia="tr-TR"/>
        </w:rPr>
      </w:pPr>
      <w:proofErr w:type="spellStart"/>
      <w:r w:rsidRPr="00E050A8">
        <w:rPr>
          <w:rFonts w:ascii="Times New Roman" w:eastAsia="Times New Roman" w:hAnsi="Times New Roman" w:cs="Times New Roman"/>
          <w:color w:val="000000"/>
          <w:sz w:val="18"/>
          <w:szCs w:val="18"/>
          <w:lang w:eastAsia="tr-TR"/>
        </w:rPr>
        <w:t>Lazarev</w:t>
      </w:r>
      <w:proofErr w:type="spellEnd"/>
      <w:r w:rsidRPr="00E050A8">
        <w:rPr>
          <w:rFonts w:ascii="Times New Roman" w:eastAsia="Times New Roman" w:hAnsi="Times New Roman" w:cs="Times New Roman"/>
          <w:color w:val="000000"/>
          <w:sz w:val="18"/>
          <w:szCs w:val="18"/>
          <w:lang w:eastAsia="tr-TR"/>
        </w:rPr>
        <w:t xml:space="preserve"> Doğu Dilleri Enstitüsü Matbaasında 1864)</w:t>
      </w:r>
    </w:p>
    <w:p w:rsidR="002F5D7A" w:rsidRDefault="002F5D7A" w:rsidP="00881AB6"/>
    <w:p w:rsidR="002F5D7A" w:rsidRDefault="002F5D7A" w:rsidP="00881AB6">
      <w:r>
        <w:t xml:space="preserve">(Almancası </w:t>
      </w:r>
    </w:p>
    <w:p w:rsidR="002F5D7A" w:rsidRPr="00E050A8" w:rsidRDefault="002F5D7A" w:rsidP="002F5D7A">
      <w:pPr>
        <w:pStyle w:val="Default"/>
        <w:rPr>
          <w:rFonts w:cstheme="minorBidi"/>
          <w:color w:val="auto"/>
          <w:sz w:val="18"/>
          <w:szCs w:val="18"/>
        </w:rPr>
      </w:pPr>
      <w:proofErr w:type="spellStart"/>
      <w:r w:rsidRPr="00E050A8">
        <w:rPr>
          <w:rFonts w:cstheme="minorBidi"/>
          <w:color w:val="auto"/>
          <w:sz w:val="18"/>
          <w:szCs w:val="18"/>
        </w:rPr>
        <w:t>Des</w:t>
      </w:r>
      <w:proofErr w:type="spellEnd"/>
      <w:r w:rsidRPr="00E050A8">
        <w:rPr>
          <w:rFonts w:cstheme="minorBidi"/>
          <w:color w:val="auto"/>
          <w:sz w:val="18"/>
          <w:szCs w:val="18"/>
        </w:rPr>
        <w:t xml:space="preserve"> </w:t>
      </w:r>
      <w:proofErr w:type="spellStart"/>
      <w:r w:rsidRPr="00E050A8">
        <w:rPr>
          <w:rFonts w:cstheme="minorBidi"/>
          <w:color w:val="auto"/>
          <w:sz w:val="18"/>
          <w:szCs w:val="18"/>
        </w:rPr>
        <w:t>Stephanos</w:t>
      </w:r>
      <w:proofErr w:type="spellEnd"/>
      <w:r w:rsidRPr="00E050A8">
        <w:rPr>
          <w:rFonts w:cstheme="minorBidi"/>
          <w:color w:val="auto"/>
          <w:sz w:val="18"/>
          <w:szCs w:val="18"/>
        </w:rPr>
        <w:t xml:space="preserve"> </w:t>
      </w:r>
      <w:proofErr w:type="spellStart"/>
      <w:r w:rsidRPr="00E050A8">
        <w:rPr>
          <w:rFonts w:cstheme="minorBidi"/>
          <w:color w:val="auto"/>
          <w:sz w:val="18"/>
          <w:szCs w:val="18"/>
        </w:rPr>
        <w:t>Von</w:t>
      </w:r>
      <w:proofErr w:type="spellEnd"/>
      <w:r w:rsidRPr="00E050A8">
        <w:rPr>
          <w:rFonts w:cstheme="minorBidi"/>
          <w:color w:val="auto"/>
          <w:sz w:val="18"/>
          <w:szCs w:val="18"/>
        </w:rPr>
        <w:t xml:space="preserve"> </w:t>
      </w:r>
      <w:proofErr w:type="spellStart"/>
      <w:r w:rsidRPr="00E050A8">
        <w:rPr>
          <w:rFonts w:cstheme="minorBidi"/>
          <w:color w:val="auto"/>
          <w:sz w:val="18"/>
          <w:szCs w:val="18"/>
        </w:rPr>
        <w:t>Taron</w:t>
      </w:r>
      <w:proofErr w:type="spellEnd"/>
      <w:r w:rsidRPr="00E050A8">
        <w:rPr>
          <w:rFonts w:cstheme="minorBidi"/>
          <w:color w:val="auto"/>
          <w:sz w:val="18"/>
          <w:szCs w:val="18"/>
        </w:rPr>
        <w:t xml:space="preserve"> </w:t>
      </w:r>
      <w:proofErr w:type="spellStart"/>
      <w:r w:rsidRPr="00E050A8">
        <w:rPr>
          <w:rFonts w:cstheme="minorBidi"/>
          <w:color w:val="auto"/>
          <w:sz w:val="18"/>
          <w:szCs w:val="18"/>
        </w:rPr>
        <w:t>Armen</w:t>
      </w:r>
      <w:r w:rsidRPr="00E050A8">
        <w:rPr>
          <w:rFonts w:cstheme="minorBidi" w:hint="eastAsia"/>
          <w:color w:val="auto"/>
          <w:sz w:val="18"/>
          <w:szCs w:val="18"/>
        </w:rPr>
        <w:t>ı</w:t>
      </w:r>
      <w:r w:rsidRPr="00E050A8">
        <w:rPr>
          <w:rFonts w:cstheme="minorBidi"/>
          <w:color w:val="auto"/>
          <w:sz w:val="18"/>
          <w:szCs w:val="18"/>
        </w:rPr>
        <w:t>sche</w:t>
      </w:r>
      <w:proofErr w:type="spellEnd"/>
      <w:r w:rsidRPr="00E050A8">
        <w:rPr>
          <w:rFonts w:cstheme="minorBidi"/>
          <w:color w:val="auto"/>
          <w:sz w:val="18"/>
          <w:szCs w:val="18"/>
        </w:rPr>
        <w:t xml:space="preserve"> </w:t>
      </w:r>
      <w:proofErr w:type="spellStart"/>
      <w:r w:rsidRPr="00E050A8">
        <w:rPr>
          <w:rFonts w:cstheme="minorBidi"/>
          <w:color w:val="auto"/>
          <w:sz w:val="18"/>
          <w:szCs w:val="18"/>
        </w:rPr>
        <w:t>Gesch</w:t>
      </w:r>
      <w:r w:rsidRPr="00E050A8">
        <w:rPr>
          <w:rFonts w:cstheme="minorBidi" w:hint="eastAsia"/>
          <w:color w:val="auto"/>
          <w:sz w:val="18"/>
          <w:szCs w:val="18"/>
        </w:rPr>
        <w:t>ı</w:t>
      </w:r>
      <w:r w:rsidRPr="00E050A8">
        <w:rPr>
          <w:rFonts w:cstheme="minorBidi"/>
          <w:color w:val="auto"/>
          <w:sz w:val="18"/>
          <w:szCs w:val="18"/>
        </w:rPr>
        <w:t>chte</w:t>
      </w:r>
      <w:proofErr w:type="spellEnd"/>
      <w:r w:rsidRPr="00E050A8">
        <w:rPr>
          <w:rFonts w:cstheme="minorBidi"/>
          <w:color w:val="auto"/>
          <w:sz w:val="18"/>
          <w:szCs w:val="18"/>
        </w:rPr>
        <w:t xml:space="preserve"> </w:t>
      </w:r>
      <w:proofErr w:type="spellStart"/>
      <w:r w:rsidRPr="00E050A8">
        <w:rPr>
          <w:rFonts w:cstheme="minorBidi"/>
          <w:color w:val="auto"/>
          <w:sz w:val="18"/>
          <w:szCs w:val="18"/>
        </w:rPr>
        <w:t>Aus</w:t>
      </w:r>
      <w:proofErr w:type="spellEnd"/>
      <w:r w:rsidRPr="00E050A8">
        <w:rPr>
          <w:rFonts w:cstheme="minorBidi"/>
          <w:color w:val="auto"/>
          <w:sz w:val="18"/>
          <w:szCs w:val="18"/>
        </w:rPr>
        <w:t xml:space="preserve"> Dem </w:t>
      </w:r>
      <w:proofErr w:type="spellStart"/>
      <w:r w:rsidRPr="00E050A8">
        <w:rPr>
          <w:rFonts w:cstheme="minorBidi"/>
          <w:color w:val="auto"/>
          <w:sz w:val="18"/>
          <w:szCs w:val="18"/>
        </w:rPr>
        <w:t>Altarmen</w:t>
      </w:r>
      <w:r w:rsidRPr="00E050A8">
        <w:rPr>
          <w:rFonts w:cstheme="minorBidi" w:hint="eastAsia"/>
          <w:color w:val="auto"/>
          <w:sz w:val="18"/>
          <w:szCs w:val="18"/>
        </w:rPr>
        <w:t>ı</w:t>
      </w:r>
      <w:r w:rsidRPr="00E050A8">
        <w:rPr>
          <w:rFonts w:cstheme="minorBidi"/>
          <w:color w:val="auto"/>
          <w:sz w:val="18"/>
          <w:szCs w:val="18"/>
        </w:rPr>
        <w:t>schen</w:t>
      </w:r>
      <w:proofErr w:type="spellEnd"/>
      <w:r w:rsidRPr="00E050A8">
        <w:rPr>
          <w:rFonts w:cstheme="minorBidi"/>
          <w:color w:val="auto"/>
          <w:sz w:val="18"/>
          <w:szCs w:val="18"/>
        </w:rPr>
        <w:t xml:space="preserve"> </w:t>
      </w:r>
      <w:proofErr w:type="spellStart"/>
      <w:r w:rsidRPr="00E050A8">
        <w:rPr>
          <w:rFonts w:cstheme="minorBidi"/>
          <w:color w:val="auto"/>
          <w:sz w:val="18"/>
          <w:szCs w:val="18"/>
        </w:rPr>
        <w:t>Übersetzt</w:t>
      </w:r>
      <w:proofErr w:type="spellEnd"/>
      <w:r w:rsidRPr="00E050A8">
        <w:rPr>
          <w:rFonts w:cstheme="minorBidi"/>
          <w:color w:val="auto"/>
          <w:sz w:val="18"/>
          <w:szCs w:val="18"/>
        </w:rPr>
        <w:t xml:space="preserve"> </w:t>
      </w:r>
      <w:proofErr w:type="spellStart"/>
      <w:r w:rsidRPr="00E050A8">
        <w:rPr>
          <w:rFonts w:cstheme="minorBidi"/>
          <w:color w:val="auto"/>
          <w:sz w:val="18"/>
          <w:szCs w:val="18"/>
        </w:rPr>
        <w:t>Von</w:t>
      </w:r>
      <w:proofErr w:type="spellEnd"/>
      <w:r w:rsidRPr="00E050A8">
        <w:rPr>
          <w:rFonts w:cstheme="minorBidi"/>
          <w:color w:val="auto"/>
          <w:sz w:val="18"/>
          <w:szCs w:val="18"/>
        </w:rPr>
        <w:t xml:space="preserve"> </w:t>
      </w:r>
    </w:p>
    <w:p w:rsidR="002F5D7A" w:rsidRPr="00E050A8" w:rsidRDefault="002F5D7A" w:rsidP="002F5D7A">
      <w:pPr>
        <w:pStyle w:val="Default"/>
        <w:rPr>
          <w:rFonts w:cstheme="minorBidi"/>
          <w:color w:val="auto"/>
          <w:sz w:val="18"/>
          <w:szCs w:val="18"/>
        </w:rPr>
      </w:pPr>
      <w:proofErr w:type="spellStart"/>
      <w:r w:rsidRPr="00E050A8">
        <w:rPr>
          <w:rFonts w:cstheme="minorBidi"/>
          <w:color w:val="auto"/>
          <w:sz w:val="18"/>
          <w:szCs w:val="18"/>
        </w:rPr>
        <w:t>He</w:t>
      </w:r>
      <w:r w:rsidRPr="00E050A8">
        <w:rPr>
          <w:rFonts w:cstheme="minorBidi" w:hint="eastAsia"/>
          <w:color w:val="auto"/>
          <w:sz w:val="18"/>
          <w:szCs w:val="18"/>
        </w:rPr>
        <w:t>ı</w:t>
      </w:r>
      <w:r w:rsidRPr="00E050A8">
        <w:rPr>
          <w:rFonts w:cstheme="minorBidi"/>
          <w:color w:val="auto"/>
          <w:sz w:val="18"/>
          <w:szCs w:val="18"/>
        </w:rPr>
        <w:t>ne</w:t>
      </w:r>
      <w:proofErr w:type="spellEnd"/>
      <w:r w:rsidRPr="00E050A8">
        <w:rPr>
          <w:rFonts w:cstheme="minorBidi"/>
          <w:color w:val="auto"/>
          <w:sz w:val="18"/>
          <w:szCs w:val="18"/>
        </w:rPr>
        <w:t xml:space="preserve">. </w:t>
      </w:r>
      <w:proofErr w:type="spellStart"/>
      <w:r w:rsidRPr="00E050A8">
        <w:rPr>
          <w:rFonts w:cstheme="minorBidi"/>
          <w:color w:val="auto"/>
          <w:sz w:val="18"/>
          <w:szCs w:val="18"/>
        </w:rPr>
        <w:t>Gelzee</w:t>
      </w:r>
      <w:proofErr w:type="spellEnd"/>
      <w:r w:rsidRPr="00E050A8">
        <w:rPr>
          <w:rFonts w:cstheme="minorBidi"/>
          <w:color w:val="auto"/>
          <w:sz w:val="18"/>
          <w:szCs w:val="18"/>
        </w:rPr>
        <w:t xml:space="preserve"> </w:t>
      </w:r>
      <w:proofErr w:type="spellStart"/>
      <w:r w:rsidRPr="00E050A8">
        <w:rPr>
          <w:rFonts w:cstheme="minorBidi"/>
          <w:color w:val="auto"/>
          <w:sz w:val="18"/>
          <w:szCs w:val="18"/>
        </w:rPr>
        <w:t>Und</w:t>
      </w:r>
      <w:proofErr w:type="spellEnd"/>
      <w:r w:rsidRPr="00E050A8">
        <w:rPr>
          <w:rFonts w:cstheme="minorBidi"/>
          <w:color w:val="auto"/>
          <w:sz w:val="18"/>
          <w:szCs w:val="18"/>
        </w:rPr>
        <w:t xml:space="preserve"> </w:t>
      </w:r>
      <w:proofErr w:type="spellStart"/>
      <w:r w:rsidRPr="00E050A8">
        <w:rPr>
          <w:rFonts w:cstheme="minorBidi"/>
          <w:color w:val="auto"/>
          <w:sz w:val="18"/>
          <w:szCs w:val="18"/>
        </w:rPr>
        <w:t>Aug</w:t>
      </w:r>
      <w:proofErr w:type="spellEnd"/>
      <w:r w:rsidRPr="00E050A8">
        <w:rPr>
          <w:rFonts w:cstheme="minorBidi"/>
          <w:color w:val="auto"/>
          <w:sz w:val="18"/>
          <w:szCs w:val="18"/>
        </w:rPr>
        <w:t xml:space="preserve">. </w:t>
      </w:r>
      <w:proofErr w:type="spellStart"/>
      <w:r w:rsidRPr="00E050A8">
        <w:rPr>
          <w:rFonts w:cstheme="minorBidi"/>
          <w:color w:val="auto"/>
          <w:sz w:val="18"/>
          <w:szCs w:val="18"/>
        </w:rPr>
        <w:t>Büeckhaedt</w:t>
      </w:r>
      <w:proofErr w:type="spellEnd"/>
      <w:r w:rsidRPr="00E050A8">
        <w:rPr>
          <w:rFonts w:cstheme="minorBidi"/>
          <w:color w:val="auto"/>
          <w:sz w:val="18"/>
          <w:szCs w:val="18"/>
        </w:rPr>
        <w:t xml:space="preserve"> 1907</w:t>
      </w:r>
      <w:r>
        <w:rPr>
          <w:rFonts w:cstheme="minorBidi"/>
          <w:color w:val="auto"/>
          <w:sz w:val="18"/>
          <w:szCs w:val="18"/>
        </w:rPr>
        <w:t xml:space="preserve"> </w:t>
      </w:r>
      <w:proofErr w:type="gramStart"/>
      <w:r w:rsidRPr="00E050A8">
        <w:rPr>
          <w:rFonts w:cstheme="minorBidi"/>
          <w:color w:val="auto"/>
          <w:sz w:val="18"/>
          <w:szCs w:val="18"/>
        </w:rPr>
        <w:t>Le</w:t>
      </w:r>
      <w:r w:rsidRPr="00E050A8">
        <w:rPr>
          <w:rFonts w:cstheme="minorBidi" w:hint="eastAsia"/>
          <w:color w:val="auto"/>
          <w:sz w:val="18"/>
          <w:szCs w:val="18"/>
        </w:rPr>
        <w:t>ı</w:t>
      </w:r>
      <w:r w:rsidRPr="00E050A8">
        <w:rPr>
          <w:rFonts w:cstheme="minorBidi"/>
          <w:color w:val="auto"/>
          <w:sz w:val="18"/>
          <w:szCs w:val="18"/>
        </w:rPr>
        <w:t>pz</w:t>
      </w:r>
      <w:r w:rsidRPr="00E050A8">
        <w:rPr>
          <w:rFonts w:cstheme="minorBidi" w:hint="eastAsia"/>
          <w:color w:val="auto"/>
          <w:sz w:val="18"/>
          <w:szCs w:val="18"/>
        </w:rPr>
        <w:t>ı</w:t>
      </w:r>
      <w:r w:rsidRPr="00E050A8">
        <w:rPr>
          <w:rFonts w:cstheme="minorBidi"/>
          <w:color w:val="auto"/>
          <w:sz w:val="18"/>
          <w:szCs w:val="18"/>
        </w:rPr>
        <w:t>g</w:t>
      </w:r>
      <w:r>
        <w:rPr>
          <w:rFonts w:cstheme="minorBidi"/>
          <w:color w:val="auto"/>
          <w:sz w:val="18"/>
          <w:szCs w:val="18"/>
        </w:rPr>
        <w:t>,S</w:t>
      </w:r>
      <w:proofErr w:type="gramEnd"/>
      <w:r>
        <w:rPr>
          <w:rFonts w:cstheme="minorBidi"/>
          <w:color w:val="auto"/>
          <w:sz w:val="18"/>
          <w:szCs w:val="18"/>
        </w:rPr>
        <w:t>.190</w:t>
      </w:r>
      <w:r w:rsidRPr="00E050A8">
        <w:rPr>
          <w:rFonts w:cstheme="minorBidi"/>
          <w:color w:val="auto"/>
          <w:sz w:val="18"/>
          <w:szCs w:val="18"/>
        </w:rPr>
        <w:t xml:space="preserve"> </w:t>
      </w:r>
    </w:p>
    <w:p w:rsidR="002F5D7A" w:rsidRDefault="002F5D7A" w:rsidP="002F5D7A">
      <w:proofErr w:type="spellStart"/>
      <w:r w:rsidRPr="00E050A8">
        <w:rPr>
          <w:sz w:val="18"/>
          <w:szCs w:val="18"/>
        </w:rPr>
        <w:t>Deuck</w:t>
      </w:r>
      <w:proofErr w:type="spellEnd"/>
      <w:r w:rsidRPr="00E050A8">
        <w:rPr>
          <w:sz w:val="18"/>
          <w:szCs w:val="18"/>
        </w:rPr>
        <w:t xml:space="preserve"> </w:t>
      </w:r>
      <w:proofErr w:type="spellStart"/>
      <w:r w:rsidRPr="00E050A8">
        <w:rPr>
          <w:sz w:val="18"/>
          <w:szCs w:val="18"/>
        </w:rPr>
        <w:t>Und</w:t>
      </w:r>
      <w:proofErr w:type="spellEnd"/>
      <w:r w:rsidRPr="00E050A8">
        <w:rPr>
          <w:sz w:val="18"/>
          <w:szCs w:val="18"/>
        </w:rPr>
        <w:t xml:space="preserve"> </w:t>
      </w:r>
      <w:proofErr w:type="spellStart"/>
      <w:r w:rsidRPr="00E050A8">
        <w:rPr>
          <w:sz w:val="18"/>
          <w:szCs w:val="18"/>
        </w:rPr>
        <w:t>Veelag</w:t>
      </w:r>
      <w:proofErr w:type="spellEnd"/>
      <w:r w:rsidRPr="00E050A8">
        <w:rPr>
          <w:sz w:val="18"/>
          <w:szCs w:val="18"/>
        </w:rPr>
        <w:t xml:space="preserve"> Yon B. G. </w:t>
      </w:r>
      <w:proofErr w:type="spellStart"/>
      <w:r w:rsidRPr="00E050A8">
        <w:rPr>
          <w:sz w:val="18"/>
          <w:szCs w:val="18"/>
        </w:rPr>
        <w:t>Teubnee</w:t>
      </w:r>
      <w:proofErr w:type="spellEnd"/>
    </w:p>
    <w:p w:rsidR="00D33B68" w:rsidRPr="00344D83" w:rsidRDefault="00D33B68" w:rsidP="00D33B68">
      <w:pPr>
        <w:autoSpaceDE w:val="0"/>
        <w:autoSpaceDN w:val="0"/>
        <w:adjustRightInd w:val="0"/>
        <w:spacing w:after="0" w:line="240" w:lineRule="auto"/>
        <w:rPr>
          <w:rFonts w:ascii="Times New Roman" w:hAnsi="Times New Roman" w:cs="Times New Roman"/>
          <w:i/>
          <w:iCs/>
        </w:rPr>
      </w:pPr>
      <w:proofErr w:type="spellStart"/>
      <w:r w:rsidRPr="00344D83">
        <w:rPr>
          <w:rFonts w:ascii="Times New Roman" w:hAnsi="Times New Roman" w:cs="Times New Roman"/>
          <w:i/>
          <w:iCs/>
        </w:rPr>
        <w:t>Continuation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Des</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Annales</w:t>
      </w:r>
      <w:proofErr w:type="spellEnd"/>
      <w:r>
        <w:rPr>
          <w:rFonts w:ascii="Times New Roman" w:hAnsi="Times New Roman" w:cs="Times New Roman"/>
          <w:i/>
          <w:iCs/>
        </w:rPr>
        <w:t xml:space="preserve"> </w:t>
      </w:r>
      <w:r w:rsidRPr="00344D83">
        <w:rPr>
          <w:rFonts w:ascii="Times New Roman" w:hAnsi="Times New Roman" w:cs="Times New Roman"/>
          <w:i/>
          <w:iCs/>
        </w:rPr>
        <w:t xml:space="preserve">De </w:t>
      </w:r>
      <w:proofErr w:type="spellStart"/>
      <w:r w:rsidRPr="00344D83">
        <w:rPr>
          <w:rFonts w:ascii="Times New Roman" w:hAnsi="Times New Roman" w:cs="Times New Roman"/>
          <w:i/>
          <w:iCs/>
        </w:rPr>
        <w:t>Sa'id</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Ibn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Bitriq</w:t>
      </w:r>
      <w:proofErr w:type="spellEnd"/>
      <w:r>
        <w:rPr>
          <w:rFonts w:ascii="Times New Roman" w:hAnsi="Times New Roman" w:cs="Times New Roman"/>
          <w:i/>
          <w:iCs/>
        </w:rPr>
        <w:t xml:space="preserve"> </w:t>
      </w:r>
      <w:r w:rsidRPr="00344D83">
        <w:rPr>
          <w:rFonts w:ascii="Times New Roman" w:hAnsi="Times New Roman" w:cs="Times New Roman"/>
          <w:i/>
          <w:iCs/>
        </w:rPr>
        <w:t>(</w:t>
      </w:r>
      <w:proofErr w:type="spellStart"/>
      <w:r w:rsidRPr="00344D83">
        <w:rPr>
          <w:rFonts w:ascii="Times New Roman" w:hAnsi="Times New Roman" w:cs="Times New Roman"/>
          <w:i/>
          <w:iCs/>
        </w:rPr>
        <w:t>Eutychius</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d'Alexandrie</w:t>
      </w:r>
      <w:proofErr w:type="spellEnd"/>
      <w:r w:rsidRPr="00344D83">
        <w:rPr>
          <w:rFonts w:ascii="Times New Roman" w:hAnsi="Times New Roman" w:cs="Times New Roman"/>
          <w:i/>
          <w:iCs/>
        </w:rPr>
        <w:t>)</w:t>
      </w:r>
      <w:r>
        <w:rPr>
          <w:rFonts w:ascii="Times New Roman" w:hAnsi="Times New Roman" w:cs="Times New Roman"/>
          <w:i/>
          <w:iCs/>
        </w:rPr>
        <w:t xml:space="preserve"> </w:t>
      </w:r>
      <w:r w:rsidRPr="00344D83">
        <w:rPr>
          <w:rFonts w:ascii="Times New Roman" w:hAnsi="Times New Roman" w:cs="Times New Roman"/>
          <w:i/>
          <w:iCs/>
        </w:rPr>
        <w:t>Par</w:t>
      </w:r>
      <w:r>
        <w:rPr>
          <w:rFonts w:ascii="Times New Roman" w:hAnsi="Times New Roman" w:cs="Times New Roman"/>
          <w:i/>
          <w:iCs/>
        </w:rPr>
        <w:t xml:space="preserve"> </w:t>
      </w:r>
      <w:r w:rsidRPr="00344D83">
        <w:rPr>
          <w:rFonts w:ascii="Times New Roman" w:hAnsi="Times New Roman" w:cs="Times New Roman"/>
          <w:i/>
          <w:iCs/>
        </w:rPr>
        <w:t xml:space="preserve">Yahya </w:t>
      </w:r>
      <w:proofErr w:type="spellStart"/>
      <w:r w:rsidRPr="00344D83">
        <w:rPr>
          <w:rFonts w:ascii="Times New Roman" w:hAnsi="Times New Roman" w:cs="Times New Roman"/>
          <w:i/>
          <w:iCs/>
        </w:rPr>
        <w:t>İbn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Sa'id</w:t>
      </w:r>
      <w:proofErr w:type="spellEnd"/>
      <w:r w:rsidRPr="00344D83">
        <w:rPr>
          <w:rFonts w:ascii="Times New Roman" w:hAnsi="Times New Roman" w:cs="Times New Roman"/>
          <w:i/>
          <w:iCs/>
        </w:rPr>
        <w:t xml:space="preserve"> Al-</w:t>
      </w:r>
      <w:proofErr w:type="spellStart"/>
      <w:r w:rsidRPr="00344D83">
        <w:rPr>
          <w:rFonts w:ascii="Times New Roman" w:hAnsi="Times New Roman" w:cs="Times New Roman"/>
          <w:i/>
          <w:iCs/>
        </w:rPr>
        <w:t>Antaki</w:t>
      </w:r>
      <w:proofErr w:type="spellEnd"/>
    </w:p>
    <w:p w:rsidR="00D33B68" w:rsidRPr="00344D83" w:rsidRDefault="00D33B68" w:rsidP="00D33B68">
      <w:pPr>
        <w:autoSpaceDE w:val="0"/>
        <w:autoSpaceDN w:val="0"/>
        <w:adjustRightInd w:val="0"/>
        <w:spacing w:after="0" w:line="240" w:lineRule="auto"/>
        <w:rPr>
          <w:rFonts w:ascii="Times New Roman" w:hAnsi="Times New Roman" w:cs="Times New Roman"/>
          <w:i/>
          <w:iCs/>
        </w:rPr>
      </w:pPr>
      <w:r w:rsidRPr="00344D83">
        <w:rPr>
          <w:rFonts w:ascii="Times New Roman" w:hAnsi="Times New Roman" w:cs="Times New Roman"/>
          <w:i/>
          <w:iCs/>
        </w:rPr>
        <w:t xml:space="preserve">(Yahya </w:t>
      </w:r>
      <w:proofErr w:type="spellStart"/>
      <w:r w:rsidRPr="00344D83">
        <w:rPr>
          <w:rFonts w:ascii="Times New Roman" w:hAnsi="Times New Roman" w:cs="Times New Roman"/>
          <w:i/>
          <w:iCs/>
        </w:rPr>
        <w:t>d'Antioche</w:t>
      </w:r>
      <w:proofErr w:type="spellEnd"/>
      <w:r w:rsidRPr="00344D83">
        <w:rPr>
          <w:rFonts w:ascii="Times New Roman" w:hAnsi="Times New Roman" w:cs="Times New Roman"/>
          <w:i/>
          <w:iCs/>
        </w:rPr>
        <w:t>)</w:t>
      </w:r>
      <w:r>
        <w:rPr>
          <w:rFonts w:ascii="Times New Roman" w:hAnsi="Times New Roman" w:cs="Times New Roman"/>
          <w:i/>
          <w:iCs/>
        </w:rPr>
        <w:t xml:space="preserve"> </w:t>
      </w:r>
      <w:proofErr w:type="spellStart"/>
      <w:r w:rsidRPr="00344D83">
        <w:rPr>
          <w:rFonts w:ascii="Times New Roman" w:hAnsi="Times New Roman" w:cs="Times New Roman"/>
          <w:i/>
          <w:iCs/>
        </w:rPr>
        <w:t>Texte</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Arabe</w:t>
      </w:r>
      <w:proofErr w:type="spellEnd"/>
      <w:r w:rsidRPr="00344D83">
        <w:rPr>
          <w:rFonts w:ascii="Times New Roman" w:hAnsi="Times New Roman" w:cs="Times New Roman"/>
          <w:i/>
          <w:iCs/>
        </w:rPr>
        <w:t xml:space="preserve"> Et </w:t>
      </w:r>
      <w:proofErr w:type="spellStart"/>
      <w:r w:rsidRPr="00344D83">
        <w:rPr>
          <w:rFonts w:ascii="Times New Roman" w:hAnsi="Times New Roman" w:cs="Times New Roman"/>
          <w:i/>
          <w:iCs/>
        </w:rPr>
        <w:t>Traduction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Française</w:t>
      </w:r>
      <w:proofErr w:type="spellEnd"/>
      <w:r>
        <w:rPr>
          <w:rFonts w:ascii="Times New Roman" w:hAnsi="Times New Roman" w:cs="Times New Roman"/>
          <w:i/>
          <w:iCs/>
        </w:rPr>
        <w:t xml:space="preserve"> </w:t>
      </w:r>
      <w:r w:rsidRPr="00344D83">
        <w:rPr>
          <w:rFonts w:ascii="Times New Roman" w:hAnsi="Times New Roman" w:cs="Times New Roman"/>
          <w:i/>
          <w:iCs/>
        </w:rPr>
        <w:t>Par</w:t>
      </w:r>
      <w:r>
        <w:rPr>
          <w:rFonts w:ascii="Times New Roman" w:hAnsi="Times New Roman" w:cs="Times New Roman"/>
          <w:i/>
          <w:iCs/>
        </w:rPr>
        <w:t xml:space="preserve"> </w:t>
      </w:r>
      <w:r w:rsidRPr="00344D83">
        <w:rPr>
          <w:rFonts w:ascii="Times New Roman" w:hAnsi="Times New Roman" w:cs="Times New Roman"/>
          <w:i/>
          <w:iCs/>
        </w:rPr>
        <w:t xml:space="preserve">A. </w:t>
      </w:r>
      <w:proofErr w:type="spellStart"/>
      <w:r w:rsidRPr="00344D83">
        <w:rPr>
          <w:rFonts w:ascii="Times New Roman" w:hAnsi="Times New Roman" w:cs="Times New Roman"/>
          <w:i/>
          <w:iCs/>
        </w:rPr>
        <w:t>Vasiliev</w:t>
      </w:r>
      <w:proofErr w:type="spellEnd"/>
      <w:r w:rsidRPr="00344D83">
        <w:rPr>
          <w:rFonts w:ascii="Times New Roman" w:hAnsi="Times New Roman" w:cs="Times New Roman"/>
          <w:i/>
          <w:iCs/>
        </w:rPr>
        <w:t xml:space="preserve"> Et I. </w:t>
      </w:r>
      <w:proofErr w:type="spellStart"/>
      <w:r w:rsidRPr="00344D83">
        <w:rPr>
          <w:rFonts w:ascii="Times New Roman" w:hAnsi="Times New Roman" w:cs="Times New Roman"/>
          <w:i/>
          <w:iCs/>
        </w:rPr>
        <w:t>Kratchkowsky</w:t>
      </w:r>
      <w:proofErr w:type="spellEnd"/>
      <w:r>
        <w:rPr>
          <w:rFonts w:ascii="Times New Roman" w:hAnsi="Times New Roman" w:cs="Times New Roman"/>
          <w:i/>
          <w:iCs/>
        </w:rPr>
        <w:t xml:space="preserve"> </w:t>
      </w:r>
      <w:proofErr w:type="spellStart"/>
      <w:r w:rsidRPr="00344D83">
        <w:rPr>
          <w:rFonts w:ascii="Times New Roman" w:hAnsi="Times New Roman" w:cs="Times New Roman"/>
          <w:i/>
          <w:iCs/>
        </w:rPr>
        <w:t>Parties</w:t>
      </w:r>
      <w:proofErr w:type="spellEnd"/>
      <w:r w:rsidRPr="00344D83">
        <w:rPr>
          <w:rFonts w:ascii="Times New Roman" w:hAnsi="Times New Roman" w:cs="Times New Roman"/>
          <w:i/>
          <w:iCs/>
        </w:rPr>
        <w:t xml:space="preserve"> 1 Et 2</w:t>
      </w:r>
    </w:p>
    <w:p w:rsidR="00D33B68" w:rsidRPr="00344D83" w:rsidRDefault="00D33B68" w:rsidP="00D33B68">
      <w:pPr>
        <w:autoSpaceDE w:val="0"/>
        <w:autoSpaceDN w:val="0"/>
        <w:adjustRightInd w:val="0"/>
        <w:spacing w:after="0" w:line="240" w:lineRule="auto"/>
        <w:rPr>
          <w:rFonts w:ascii="Times New Roman" w:hAnsi="Times New Roman" w:cs="Times New Roman"/>
        </w:rPr>
      </w:pPr>
      <w:proofErr w:type="spellStart"/>
      <w:r w:rsidRPr="00344D83">
        <w:rPr>
          <w:rFonts w:ascii="Times New Roman" w:hAnsi="Times New Roman" w:cs="Times New Roman"/>
          <w:i/>
          <w:iCs/>
        </w:rPr>
        <w:t>Couvrant</w:t>
      </w:r>
      <w:proofErr w:type="spellEnd"/>
      <w:r w:rsidRPr="00344D83">
        <w:rPr>
          <w:rFonts w:ascii="Times New Roman" w:hAnsi="Times New Roman" w:cs="Times New Roman"/>
          <w:i/>
          <w:iCs/>
        </w:rPr>
        <w:t xml:space="preserve"> De Fin 937 À </w:t>
      </w:r>
      <w:proofErr w:type="spellStart"/>
      <w:r w:rsidRPr="00344D83">
        <w:rPr>
          <w:rFonts w:ascii="Times New Roman" w:hAnsi="Times New Roman" w:cs="Times New Roman"/>
          <w:i/>
          <w:iCs/>
        </w:rPr>
        <w:t>Août</w:t>
      </w:r>
      <w:proofErr w:type="spellEnd"/>
      <w:r w:rsidRPr="00344D83">
        <w:rPr>
          <w:rFonts w:ascii="Times New Roman" w:hAnsi="Times New Roman" w:cs="Times New Roman"/>
          <w:i/>
          <w:iCs/>
        </w:rPr>
        <w:t xml:space="preserve"> 1013</w:t>
      </w:r>
      <w:r>
        <w:rPr>
          <w:rFonts w:ascii="Times New Roman" w:hAnsi="Times New Roman" w:cs="Times New Roman"/>
          <w:i/>
          <w:iCs/>
        </w:rPr>
        <w:t xml:space="preserve"> </w:t>
      </w:r>
      <w:proofErr w:type="spellStart"/>
      <w:r w:rsidRPr="00344D83">
        <w:rPr>
          <w:rFonts w:ascii="Times New Roman" w:hAnsi="Times New Roman" w:cs="Times New Roman"/>
          <w:i/>
          <w:iCs/>
        </w:rPr>
        <w:t>Publiées</w:t>
      </w:r>
      <w:proofErr w:type="spellEnd"/>
      <w:r w:rsidRPr="00344D83">
        <w:rPr>
          <w:rFonts w:ascii="Times New Roman" w:hAnsi="Times New Roman" w:cs="Times New Roman"/>
          <w:i/>
          <w:iCs/>
        </w:rPr>
        <w:t xml:space="preserve"> Dans</w:t>
      </w:r>
      <w:r>
        <w:rPr>
          <w:rFonts w:ascii="Times New Roman" w:hAnsi="Times New Roman" w:cs="Times New Roman"/>
          <w:i/>
          <w:iCs/>
        </w:rPr>
        <w:t xml:space="preserve"> </w:t>
      </w:r>
      <w:proofErr w:type="spellStart"/>
      <w:r w:rsidRPr="00344D83">
        <w:rPr>
          <w:rFonts w:ascii="Times New Roman" w:hAnsi="Times New Roman" w:cs="Times New Roman"/>
          <w:i/>
          <w:iCs/>
        </w:rPr>
        <w:t>Patrologia</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Orientalis</w:t>
      </w:r>
      <w:proofErr w:type="spellEnd"/>
      <w:r>
        <w:rPr>
          <w:rFonts w:ascii="Times New Roman" w:hAnsi="Times New Roman" w:cs="Times New Roman"/>
          <w:i/>
          <w:iCs/>
        </w:rPr>
        <w:t xml:space="preserve"> </w:t>
      </w:r>
      <w:r w:rsidRPr="00344D83">
        <w:rPr>
          <w:rFonts w:ascii="Times New Roman" w:hAnsi="Times New Roman" w:cs="Times New Roman"/>
          <w:i/>
          <w:iCs/>
        </w:rPr>
        <w:t>N° 18, 1924</w:t>
      </w:r>
      <w:r>
        <w:rPr>
          <w:rFonts w:ascii="Times New Roman" w:hAnsi="Times New Roman" w:cs="Times New Roman"/>
          <w:i/>
          <w:iCs/>
        </w:rPr>
        <w:t xml:space="preserve"> </w:t>
      </w:r>
      <w:r w:rsidRPr="00344D83">
        <w:rPr>
          <w:rFonts w:ascii="Times New Roman" w:hAnsi="Times New Roman" w:cs="Times New Roman"/>
          <w:i/>
          <w:iCs/>
        </w:rPr>
        <w:t>Et</w:t>
      </w:r>
      <w:r>
        <w:rPr>
          <w:rFonts w:ascii="Times New Roman" w:hAnsi="Times New Roman" w:cs="Times New Roman"/>
          <w:i/>
          <w:iCs/>
        </w:rPr>
        <w:t xml:space="preserve"> </w:t>
      </w:r>
      <w:r w:rsidRPr="00344D83">
        <w:rPr>
          <w:rFonts w:ascii="Times New Roman" w:hAnsi="Times New Roman" w:cs="Times New Roman"/>
          <w:i/>
          <w:iCs/>
        </w:rPr>
        <w:t>N° 23, 1932</w:t>
      </w:r>
    </w:p>
    <w:p w:rsidR="00D33B68" w:rsidRPr="00344D83" w:rsidRDefault="00D33B68" w:rsidP="00D33B68">
      <w:pPr>
        <w:rPr>
          <w:rFonts w:ascii="Times New Roman" w:hAnsi="Times New Roman" w:cs="Times New Roman"/>
          <w:sz w:val="16"/>
          <w:szCs w:val="16"/>
        </w:rPr>
      </w:pPr>
      <w:r w:rsidRPr="00344D83">
        <w:rPr>
          <w:rFonts w:ascii="Times New Roman" w:hAnsi="Times New Roman" w:cs="Times New Roman"/>
          <w:sz w:val="16"/>
          <w:szCs w:val="16"/>
        </w:rPr>
        <w:t>Antakyalı Yahya Tarihi, Cilt II Say.430</w:t>
      </w:r>
    </w:p>
    <w:p w:rsidR="00D33B68" w:rsidRPr="00344D83" w:rsidRDefault="00D33B68" w:rsidP="00D33B68">
      <w:pPr>
        <w:rPr>
          <w:rFonts w:ascii="Times New Roman" w:hAnsi="Times New Roman" w:cs="Times New Roman"/>
          <w:sz w:val="16"/>
          <w:szCs w:val="16"/>
        </w:rPr>
      </w:pPr>
    </w:p>
    <w:p w:rsidR="00D33B68" w:rsidRPr="00344D83" w:rsidRDefault="00D33B68" w:rsidP="00D33B68">
      <w:pPr>
        <w:rPr>
          <w:rFonts w:ascii="Times New Roman" w:hAnsi="Times New Roman" w:cs="Times New Roman"/>
          <w:sz w:val="16"/>
          <w:szCs w:val="16"/>
        </w:rPr>
      </w:pPr>
      <w:r>
        <w:rPr>
          <w:rStyle w:val="tlid-translation"/>
        </w:rPr>
        <w:t xml:space="preserve">Yahya </w:t>
      </w:r>
      <w:proofErr w:type="spellStart"/>
      <w:r>
        <w:rPr>
          <w:rStyle w:val="tlid-translation"/>
        </w:rPr>
        <w:t>İbn</w:t>
      </w:r>
      <w:proofErr w:type="spellEnd"/>
      <w:r>
        <w:rPr>
          <w:rStyle w:val="tlid-translation"/>
        </w:rPr>
        <w:t xml:space="preserve"> </w:t>
      </w:r>
      <w:proofErr w:type="spellStart"/>
      <w:r>
        <w:rPr>
          <w:rStyle w:val="tlid-translation"/>
        </w:rPr>
        <w:t>Sa'id</w:t>
      </w:r>
      <w:proofErr w:type="spellEnd"/>
      <w:r>
        <w:rPr>
          <w:rStyle w:val="tlid-translation"/>
        </w:rPr>
        <w:t xml:space="preserve"> Al-</w:t>
      </w:r>
      <w:proofErr w:type="spellStart"/>
      <w:r>
        <w:rPr>
          <w:rStyle w:val="tlid-translation"/>
        </w:rPr>
        <w:t>Antaki'nin</w:t>
      </w:r>
      <w:proofErr w:type="spellEnd"/>
      <w:r>
        <w:rPr>
          <w:rStyle w:val="tlid-translation"/>
        </w:rPr>
        <w:t xml:space="preserve"> </w:t>
      </w:r>
      <w:proofErr w:type="spellStart"/>
      <w:r>
        <w:rPr>
          <w:rStyle w:val="tlid-translation"/>
        </w:rPr>
        <w:t>Sa'id</w:t>
      </w:r>
      <w:proofErr w:type="spellEnd"/>
      <w:r>
        <w:rPr>
          <w:rStyle w:val="tlid-translation"/>
        </w:rPr>
        <w:t xml:space="preserve"> </w:t>
      </w:r>
      <w:proofErr w:type="spellStart"/>
      <w:r>
        <w:rPr>
          <w:rStyle w:val="tlid-translation"/>
        </w:rPr>
        <w:t>Ibn</w:t>
      </w:r>
      <w:proofErr w:type="spellEnd"/>
      <w:r>
        <w:rPr>
          <w:rStyle w:val="tlid-translation"/>
        </w:rPr>
        <w:t xml:space="preserve"> </w:t>
      </w:r>
      <w:proofErr w:type="spellStart"/>
      <w:r>
        <w:rPr>
          <w:rStyle w:val="tlid-translation"/>
        </w:rPr>
        <w:t>Bitriq</w:t>
      </w:r>
      <w:proofErr w:type="spellEnd"/>
      <w:r>
        <w:rPr>
          <w:rStyle w:val="tlid-translation"/>
        </w:rPr>
        <w:t xml:space="preserve"> (İskenderiye </w:t>
      </w:r>
      <w:proofErr w:type="spellStart"/>
      <w:r>
        <w:rPr>
          <w:rStyle w:val="tlid-translation"/>
        </w:rPr>
        <w:t>Eutychius</w:t>
      </w:r>
      <w:proofErr w:type="spellEnd"/>
      <w:r>
        <w:rPr>
          <w:rStyle w:val="tlid-translation"/>
        </w:rPr>
        <w:t>) Yıllıkları Devam Ediyor</w:t>
      </w:r>
      <w:r>
        <w:br/>
      </w:r>
      <w:r>
        <w:rPr>
          <w:rStyle w:val="tlid-translation"/>
        </w:rPr>
        <w:t xml:space="preserve">(Yahya </w:t>
      </w:r>
      <w:proofErr w:type="spellStart"/>
      <w:r>
        <w:rPr>
          <w:rStyle w:val="tlid-translation"/>
        </w:rPr>
        <w:t>d'Antioche</w:t>
      </w:r>
      <w:proofErr w:type="spellEnd"/>
      <w:r>
        <w:rPr>
          <w:rStyle w:val="tlid-translation"/>
        </w:rPr>
        <w:t xml:space="preserve">) Arapça Metin ve Fransızca Çeviri, A. </w:t>
      </w:r>
      <w:proofErr w:type="spellStart"/>
      <w:r>
        <w:rPr>
          <w:rStyle w:val="tlid-translation"/>
        </w:rPr>
        <w:t>Vasiliev</w:t>
      </w:r>
      <w:proofErr w:type="spellEnd"/>
      <w:r>
        <w:rPr>
          <w:rStyle w:val="tlid-translation"/>
        </w:rPr>
        <w:t xml:space="preserve"> ve </w:t>
      </w:r>
      <w:proofErr w:type="spellStart"/>
      <w:r>
        <w:rPr>
          <w:rStyle w:val="tlid-translation"/>
        </w:rPr>
        <w:t>I.Kratchkowsky</w:t>
      </w:r>
      <w:proofErr w:type="spellEnd"/>
      <w:r>
        <w:rPr>
          <w:rStyle w:val="tlid-translation"/>
        </w:rPr>
        <w:t xml:space="preserve"> Bölüm 1 ve 2</w:t>
      </w:r>
      <w:r>
        <w:br/>
      </w:r>
      <w:proofErr w:type="spellStart"/>
      <w:r>
        <w:rPr>
          <w:rStyle w:val="tlid-translation"/>
        </w:rPr>
        <w:t>Patrologia</w:t>
      </w:r>
      <w:proofErr w:type="spellEnd"/>
      <w:r>
        <w:rPr>
          <w:rStyle w:val="tlid-translation"/>
        </w:rPr>
        <w:t xml:space="preserve"> </w:t>
      </w:r>
      <w:proofErr w:type="spellStart"/>
      <w:r>
        <w:rPr>
          <w:rStyle w:val="tlid-translation"/>
        </w:rPr>
        <w:t>Orientalis</w:t>
      </w:r>
      <w:proofErr w:type="spellEnd"/>
      <w:r>
        <w:rPr>
          <w:rStyle w:val="tlid-translation"/>
        </w:rPr>
        <w:t xml:space="preserve"> No. 18, 1924 ve No. 23, 1932</w:t>
      </w:r>
    </w:p>
    <w:p w:rsidR="003C10EC" w:rsidRPr="00E050A8" w:rsidRDefault="003C10EC" w:rsidP="003C10EC">
      <w:pPr>
        <w:pStyle w:val="DipnotMetni"/>
        <w:rPr>
          <w:rFonts w:ascii="Times New Roman" w:hAnsi="Times New Roman" w:cs="Times New Roman"/>
          <w:sz w:val="18"/>
          <w:szCs w:val="18"/>
        </w:rPr>
      </w:pPr>
      <w:proofErr w:type="spellStart"/>
      <w:r w:rsidRPr="00E050A8">
        <w:rPr>
          <w:rFonts w:ascii="Times New Roman" w:hAnsi="Times New Roman" w:cs="Times New Roman"/>
          <w:sz w:val="18"/>
          <w:szCs w:val="18"/>
        </w:rPr>
        <w:t>Всеобщая</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История</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Степ’аноса</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Таронского</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Асох’ика</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По</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Прозванию</w:t>
      </w:r>
      <w:proofErr w:type="spellEnd"/>
    </w:p>
    <w:p w:rsidR="003C10EC" w:rsidRPr="00E050A8" w:rsidRDefault="003C10EC" w:rsidP="003C10EC">
      <w:pPr>
        <w:pStyle w:val="DipnotMetni"/>
        <w:rPr>
          <w:rFonts w:ascii="Times New Roman" w:hAnsi="Times New Roman" w:cs="Times New Roman"/>
          <w:sz w:val="18"/>
          <w:szCs w:val="18"/>
        </w:rPr>
      </w:pPr>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Писателя</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Xı</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Столетия</w:t>
      </w:r>
      <w:proofErr w:type="spellEnd"/>
      <w:r w:rsidRPr="00E050A8">
        <w:rPr>
          <w:rFonts w:ascii="Times New Roman" w:hAnsi="Times New Roman" w:cs="Times New Roman"/>
          <w:sz w:val="18"/>
          <w:szCs w:val="18"/>
        </w:rPr>
        <w:t xml:space="preserve"> — </w:t>
      </w:r>
      <w:proofErr w:type="spellStart"/>
      <w:r w:rsidRPr="00E050A8">
        <w:rPr>
          <w:rFonts w:ascii="Times New Roman" w:hAnsi="Times New Roman" w:cs="Times New Roman"/>
          <w:sz w:val="18"/>
          <w:szCs w:val="18"/>
        </w:rPr>
        <w:t>Переведена</w:t>
      </w:r>
      <w:proofErr w:type="spellEnd"/>
      <w:r w:rsidRPr="00E050A8">
        <w:rPr>
          <w:rFonts w:ascii="Times New Roman" w:hAnsi="Times New Roman" w:cs="Times New Roman"/>
          <w:sz w:val="18"/>
          <w:szCs w:val="18"/>
        </w:rPr>
        <w:t xml:space="preserve"> С </w:t>
      </w:r>
      <w:proofErr w:type="spellStart"/>
      <w:r w:rsidRPr="00E050A8">
        <w:rPr>
          <w:rFonts w:ascii="Times New Roman" w:hAnsi="Times New Roman" w:cs="Times New Roman"/>
          <w:sz w:val="18"/>
          <w:szCs w:val="18"/>
        </w:rPr>
        <w:t>Армянского</w:t>
      </w:r>
      <w:proofErr w:type="spellEnd"/>
      <w:r w:rsidRPr="00E050A8">
        <w:rPr>
          <w:rFonts w:ascii="Times New Roman" w:hAnsi="Times New Roman" w:cs="Times New Roman"/>
          <w:sz w:val="18"/>
          <w:szCs w:val="18"/>
        </w:rPr>
        <w:t xml:space="preserve"> И </w:t>
      </w:r>
      <w:proofErr w:type="spellStart"/>
      <w:r w:rsidRPr="00E050A8">
        <w:rPr>
          <w:rFonts w:ascii="Times New Roman" w:hAnsi="Times New Roman" w:cs="Times New Roman"/>
          <w:sz w:val="18"/>
          <w:szCs w:val="18"/>
        </w:rPr>
        <w:t>Объяснена</w:t>
      </w:r>
      <w:proofErr w:type="spellEnd"/>
      <w:r w:rsidRPr="00E050A8">
        <w:rPr>
          <w:rFonts w:ascii="Times New Roman" w:hAnsi="Times New Roman" w:cs="Times New Roman"/>
          <w:sz w:val="18"/>
          <w:szCs w:val="18"/>
        </w:rPr>
        <w:t xml:space="preserve"> Н. </w:t>
      </w:r>
      <w:proofErr w:type="spellStart"/>
      <w:r w:rsidRPr="00E050A8">
        <w:rPr>
          <w:rFonts w:ascii="Times New Roman" w:hAnsi="Times New Roman" w:cs="Times New Roman"/>
          <w:sz w:val="18"/>
          <w:szCs w:val="18"/>
        </w:rPr>
        <w:t>Эминым</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Москва</w:t>
      </w:r>
      <w:proofErr w:type="spellEnd"/>
    </w:p>
    <w:p w:rsidR="003C10EC" w:rsidRPr="00E050A8" w:rsidRDefault="003C10EC" w:rsidP="003C10EC">
      <w:pPr>
        <w:pStyle w:val="DipnotMetni"/>
        <w:rPr>
          <w:rFonts w:ascii="Times New Roman" w:eastAsia="Times New Roman" w:hAnsi="Times New Roman" w:cs="Times New Roman"/>
          <w:color w:val="000000"/>
          <w:sz w:val="18"/>
          <w:szCs w:val="18"/>
          <w:lang w:eastAsia="tr-TR"/>
        </w:rPr>
      </w:pPr>
      <w:r w:rsidRPr="00E050A8">
        <w:rPr>
          <w:rFonts w:ascii="Times New Roman" w:hAnsi="Times New Roman" w:cs="Times New Roman"/>
          <w:sz w:val="18"/>
          <w:szCs w:val="18"/>
        </w:rPr>
        <w:t xml:space="preserve">В </w:t>
      </w:r>
      <w:proofErr w:type="spellStart"/>
      <w:r w:rsidRPr="00E050A8">
        <w:rPr>
          <w:rFonts w:ascii="Times New Roman" w:hAnsi="Times New Roman" w:cs="Times New Roman"/>
          <w:sz w:val="18"/>
          <w:szCs w:val="18"/>
        </w:rPr>
        <w:t>Типографии</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Лазаревского</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Института</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Восточных</w:t>
      </w:r>
      <w:proofErr w:type="spellEnd"/>
      <w:r w:rsidRPr="00E050A8">
        <w:rPr>
          <w:rFonts w:ascii="Times New Roman" w:hAnsi="Times New Roman" w:cs="Times New Roman"/>
          <w:sz w:val="18"/>
          <w:szCs w:val="18"/>
        </w:rPr>
        <w:t xml:space="preserve"> </w:t>
      </w:r>
      <w:proofErr w:type="spellStart"/>
      <w:r w:rsidRPr="00E050A8">
        <w:rPr>
          <w:rFonts w:ascii="Times New Roman" w:hAnsi="Times New Roman" w:cs="Times New Roman"/>
          <w:sz w:val="18"/>
          <w:szCs w:val="18"/>
        </w:rPr>
        <w:t>Языков</w:t>
      </w:r>
      <w:proofErr w:type="spellEnd"/>
      <w:r w:rsidRPr="00E050A8">
        <w:rPr>
          <w:rFonts w:ascii="Times New Roman" w:hAnsi="Times New Roman" w:cs="Times New Roman"/>
          <w:sz w:val="18"/>
          <w:szCs w:val="18"/>
        </w:rPr>
        <w:t xml:space="preserve"> 1864 (</w:t>
      </w:r>
      <w:r w:rsidRPr="00E050A8">
        <w:rPr>
          <w:rFonts w:ascii="Times New Roman" w:eastAsia="Times New Roman" w:hAnsi="Times New Roman" w:cs="Times New Roman"/>
          <w:color w:val="000000"/>
          <w:sz w:val="18"/>
          <w:szCs w:val="18"/>
          <w:lang w:eastAsia="tr-TR"/>
        </w:rPr>
        <w:t xml:space="preserve">Evrensel </w:t>
      </w:r>
      <w:proofErr w:type="spellStart"/>
      <w:proofErr w:type="gramStart"/>
      <w:r w:rsidRPr="00E050A8">
        <w:rPr>
          <w:rFonts w:ascii="Times New Roman" w:eastAsia="Times New Roman" w:hAnsi="Times New Roman" w:cs="Times New Roman"/>
          <w:color w:val="000000"/>
          <w:spacing w:val="60"/>
          <w:sz w:val="18"/>
          <w:szCs w:val="18"/>
          <w:lang w:eastAsia="tr-TR"/>
        </w:rPr>
        <w:t>Tarih,</w:t>
      </w:r>
      <w:r w:rsidRPr="00E050A8">
        <w:rPr>
          <w:rFonts w:ascii="Times New Roman" w:eastAsia="Times New Roman" w:hAnsi="Times New Roman" w:cs="Times New Roman"/>
          <w:color w:val="000000"/>
          <w:sz w:val="18"/>
          <w:szCs w:val="18"/>
          <w:lang w:eastAsia="tr-TR"/>
        </w:rPr>
        <w:t>Taronsky</w:t>
      </w:r>
      <w:proofErr w:type="spellEnd"/>
      <w:proofErr w:type="gramEnd"/>
      <w:r w:rsidRPr="00E050A8">
        <w:rPr>
          <w:rFonts w:ascii="Times New Roman" w:eastAsia="Times New Roman" w:hAnsi="Times New Roman" w:cs="Times New Roman"/>
          <w:color w:val="000000"/>
          <w:sz w:val="18"/>
          <w:szCs w:val="18"/>
          <w:lang w:eastAsia="tr-TR"/>
        </w:rPr>
        <w:t xml:space="preserve"> </w:t>
      </w:r>
      <w:proofErr w:type="spellStart"/>
      <w:r w:rsidRPr="00E050A8">
        <w:rPr>
          <w:rFonts w:ascii="Times New Roman" w:eastAsia="Times New Roman" w:hAnsi="Times New Roman" w:cs="Times New Roman"/>
          <w:color w:val="000000"/>
          <w:sz w:val="18"/>
          <w:szCs w:val="18"/>
          <w:lang w:eastAsia="tr-TR"/>
        </w:rPr>
        <w:t>Adım'anos</w:t>
      </w:r>
      <w:proofErr w:type="spellEnd"/>
      <w:r w:rsidRPr="00E050A8">
        <w:rPr>
          <w:rFonts w:ascii="Times New Roman" w:eastAsia="Times New Roman" w:hAnsi="Times New Roman" w:cs="Times New Roman"/>
          <w:color w:val="000000"/>
          <w:sz w:val="18"/>
          <w:szCs w:val="18"/>
          <w:lang w:eastAsia="tr-TR"/>
        </w:rPr>
        <w:t xml:space="preserve">   </w:t>
      </w:r>
    </w:p>
    <w:p w:rsidR="003C10EC" w:rsidRPr="00E050A8" w:rsidRDefault="003C10EC" w:rsidP="003C10EC">
      <w:pPr>
        <w:spacing w:before="60" w:after="0" w:line="240" w:lineRule="auto"/>
        <w:rPr>
          <w:rFonts w:ascii="Times New Roman" w:eastAsia="Times New Roman" w:hAnsi="Times New Roman" w:cs="Times New Roman"/>
          <w:color w:val="000000"/>
          <w:sz w:val="18"/>
          <w:szCs w:val="18"/>
          <w:lang w:eastAsia="tr-TR"/>
        </w:rPr>
      </w:pPr>
      <w:proofErr w:type="spellStart"/>
      <w:r w:rsidRPr="00E050A8">
        <w:rPr>
          <w:rFonts w:ascii="Times New Roman" w:eastAsia="Times New Roman" w:hAnsi="Times New Roman" w:cs="Times New Roman"/>
          <w:b/>
          <w:bCs/>
          <w:color w:val="000000"/>
          <w:spacing w:val="40"/>
          <w:sz w:val="18"/>
          <w:szCs w:val="18"/>
          <w:lang w:eastAsia="tr-TR"/>
        </w:rPr>
        <w:t>Asokh'ık</w:t>
      </w:r>
      <w:proofErr w:type="spellEnd"/>
      <w:r w:rsidRPr="00E050A8">
        <w:rPr>
          <w:rFonts w:ascii="Times New Roman" w:eastAsia="Times New Roman" w:hAnsi="Times New Roman" w:cs="Times New Roman"/>
          <w:b/>
          <w:bCs/>
          <w:color w:val="000000"/>
          <w:spacing w:val="40"/>
          <w:sz w:val="18"/>
          <w:szCs w:val="18"/>
          <w:lang w:eastAsia="tr-TR"/>
        </w:rPr>
        <w:t> </w:t>
      </w:r>
      <w:r w:rsidRPr="00E050A8">
        <w:rPr>
          <w:rFonts w:ascii="Times New Roman" w:eastAsia="Times New Roman" w:hAnsi="Times New Roman" w:cs="Times New Roman"/>
          <w:color w:val="000000"/>
          <w:sz w:val="18"/>
          <w:szCs w:val="18"/>
          <w:lang w:eastAsia="tr-TR"/>
        </w:rPr>
        <w:t xml:space="preserve">Tarafından Arama- </w:t>
      </w:r>
      <w:proofErr w:type="spellStart"/>
      <w:r w:rsidRPr="00E050A8">
        <w:rPr>
          <w:rFonts w:ascii="Times New Roman" w:eastAsia="Times New Roman" w:hAnsi="Times New Roman" w:cs="Times New Roman"/>
          <w:color w:val="000000"/>
          <w:sz w:val="18"/>
          <w:szCs w:val="18"/>
          <w:lang w:eastAsia="tr-TR"/>
        </w:rPr>
        <w:t>Xı</w:t>
      </w:r>
      <w:proofErr w:type="spellEnd"/>
      <w:r w:rsidRPr="00E050A8">
        <w:rPr>
          <w:rFonts w:ascii="Times New Roman" w:eastAsia="Times New Roman" w:hAnsi="Times New Roman" w:cs="Times New Roman"/>
          <w:color w:val="000000"/>
          <w:sz w:val="18"/>
          <w:szCs w:val="18"/>
          <w:lang w:eastAsia="tr-TR"/>
        </w:rPr>
        <w:t xml:space="preserve"> Yüzyılın Bir Yazarı - </w:t>
      </w:r>
      <w:proofErr w:type="spellStart"/>
      <w:r w:rsidRPr="00E050A8">
        <w:rPr>
          <w:rFonts w:ascii="Times New Roman" w:eastAsia="Times New Roman" w:hAnsi="Times New Roman" w:cs="Times New Roman"/>
          <w:b/>
          <w:bCs/>
          <w:color w:val="000000"/>
          <w:sz w:val="18"/>
          <w:szCs w:val="18"/>
          <w:lang w:eastAsia="tr-TR"/>
        </w:rPr>
        <w:t>Ermenice'den</w:t>
      </w:r>
      <w:proofErr w:type="spellEnd"/>
      <w:r w:rsidRPr="00E050A8">
        <w:rPr>
          <w:rFonts w:ascii="Times New Roman" w:eastAsia="Times New Roman" w:hAnsi="Times New Roman" w:cs="Times New Roman"/>
          <w:b/>
          <w:bCs/>
          <w:color w:val="000000"/>
          <w:sz w:val="18"/>
          <w:szCs w:val="18"/>
          <w:lang w:eastAsia="tr-TR"/>
        </w:rPr>
        <w:t xml:space="preserve"> Tercüme Edildi Ve </w:t>
      </w:r>
      <w:proofErr w:type="spellStart"/>
      <w:proofErr w:type="gramStart"/>
      <w:r w:rsidRPr="00E050A8">
        <w:rPr>
          <w:rFonts w:ascii="Times New Roman" w:eastAsia="Times New Roman" w:hAnsi="Times New Roman" w:cs="Times New Roman"/>
          <w:b/>
          <w:bCs/>
          <w:color w:val="000000"/>
          <w:sz w:val="18"/>
          <w:szCs w:val="18"/>
          <w:lang w:eastAsia="tr-TR"/>
        </w:rPr>
        <w:t>Açıklandı,N</w:t>
      </w:r>
      <w:proofErr w:type="spellEnd"/>
      <w:proofErr w:type="gramEnd"/>
      <w:r w:rsidRPr="00E050A8">
        <w:rPr>
          <w:rFonts w:ascii="Times New Roman" w:eastAsia="Times New Roman" w:hAnsi="Times New Roman" w:cs="Times New Roman"/>
          <w:b/>
          <w:bCs/>
          <w:color w:val="000000"/>
          <w:sz w:val="18"/>
          <w:szCs w:val="18"/>
          <w:lang w:eastAsia="tr-TR"/>
        </w:rPr>
        <w:t>. Emin</w:t>
      </w:r>
      <w:r w:rsidRPr="00E050A8">
        <w:rPr>
          <w:rFonts w:ascii="Times New Roman" w:eastAsia="Times New Roman" w:hAnsi="Times New Roman" w:cs="Times New Roman"/>
          <w:color w:val="000000"/>
          <w:sz w:val="18"/>
          <w:szCs w:val="18"/>
          <w:lang w:eastAsia="tr-TR"/>
        </w:rPr>
        <w:t xml:space="preserve"> Moskova</w:t>
      </w:r>
    </w:p>
    <w:p w:rsidR="003C10EC" w:rsidRPr="00E050A8" w:rsidRDefault="003C10EC" w:rsidP="003C10EC">
      <w:pPr>
        <w:spacing w:after="0" w:line="240" w:lineRule="auto"/>
        <w:jc w:val="center"/>
        <w:rPr>
          <w:rFonts w:ascii="Times New Roman" w:eastAsia="Times New Roman" w:hAnsi="Times New Roman" w:cs="Times New Roman"/>
          <w:color w:val="000000"/>
          <w:sz w:val="18"/>
          <w:szCs w:val="18"/>
          <w:lang w:eastAsia="tr-TR"/>
        </w:rPr>
      </w:pPr>
      <w:proofErr w:type="spellStart"/>
      <w:r w:rsidRPr="00E050A8">
        <w:rPr>
          <w:rFonts w:ascii="Times New Roman" w:eastAsia="Times New Roman" w:hAnsi="Times New Roman" w:cs="Times New Roman"/>
          <w:color w:val="000000"/>
          <w:sz w:val="18"/>
          <w:szCs w:val="18"/>
          <w:lang w:eastAsia="tr-TR"/>
        </w:rPr>
        <w:t>Lazarev</w:t>
      </w:r>
      <w:proofErr w:type="spellEnd"/>
      <w:r w:rsidRPr="00E050A8">
        <w:rPr>
          <w:rFonts w:ascii="Times New Roman" w:eastAsia="Times New Roman" w:hAnsi="Times New Roman" w:cs="Times New Roman"/>
          <w:color w:val="000000"/>
          <w:sz w:val="18"/>
          <w:szCs w:val="18"/>
          <w:lang w:eastAsia="tr-TR"/>
        </w:rPr>
        <w:t xml:space="preserve"> Doğu Dilleri Enstitüsü Matbaasında 1864)</w:t>
      </w:r>
    </w:p>
    <w:p w:rsidR="003C10EC" w:rsidRPr="00E050A8" w:rsidRDefault="003C10EC" w:rsidP="003C10EC">
      <w:pPr>
        <w:pStyle w:val="DipnotMetni"/>
        <w:rPr>
          <w:rFonts w:ascii="Times New Roman" w:hAnsi="Times New Roman" w:cs="Times New Roman"/>
          <w:sz w:val="18"/>
          <w:szCs w:val="18"/>
        </w:rPr>
      </w:pPr>
    </w:p>
    <w:p w:rsidR="00281490" w:rsidRPr="009C3CE4" w:rsidRDefault="00281490" w:rsidP="00281490">
      <w:pPr>
        <w:rPr>
          <w:rFonts w:ascii="Times New Roman" w:hAnsi="Times New Roman" w:cs="Times New Roman"/>
        </w:rPr>
      </w:pPr>
      <w:r w:rsidRPr="009C3CE4">
        <w:rPr>
          <w:rFonts w:ascii="Times New Roman" w:hAnsi="Times New Roman" w:cs="Times New Roman"/>
        </w:rPr>
        <w:t xml:space="preserve">Kilise olarak 916 yıl... Cami olarak da 481 yıl... 1935ten beri müze olarak yaşayan mimarlık abidesi Ayasofya inşa tarihinden sonra değişik zamanlarda özellikle depremler yüzünden tahribata uğrayınca çeşitli ustalar tarafından tamir edilmiştir. Bu ustalardan biri de 989 yılındaki Deprem sebebiyle özellikle kubbesi </w:t>
      </w:r>
      <w:proofErr w:type="gramStart"/>
      <w:r w:rsidRPr="009C3CE4">
        <w:rPr>
          <w:rFonts w:ascii="Times New Roman" w:hAnsi="Times New Roman" w:cs="Times New Roman"/>
        </w:rPr>
        <w:t>tahribata  uğrayan</w:t>
      </w:r>
      <w:proofErr w:type="gramEnd"/>
      <w:r w:rsidRPr="009C3CE4">
        <w:rPr>
          <w:rFonts w:ascii="Times New Roman" w:hAnsi="Times New Roman" w:cs="Times New Roman"/>
        </w:rPr>
        <w:t xml:space="preserve"> Ayasofya’yı tamir etmesi için Ani’den çağrılan </w:t>
      </w:r>
      <w:proofErr w:type="spellStart"/>
      <w:r w:rsidRPr="009C3CE4">
        <w:rPr>
          <w:rFonts w:ascii="Times New Roman" w:hAnsi="Times New Roman" w:cs="Times New Roman"/>
        </w:rPr>
        <w:t>Tridat</w:t>
      </w:r>
      <w:proofErr w:type="spellEnd"/>
      <w:r w:rsidRPr="009C3CE4">
        <w:rPr>
          <w:rFonts w:ascii="Times New Roman" w:hAnsi="Times New Roman" w:cs="Times New Roman"/>
        </w:rPr>
        <w:t xml:space="preserve"> Usta’dır. </w:t>
      </w:r>
    </w:p>
    <w:p w:rsidR="00281490" w:rsidRPr="009C3CE4" w:rsidRDefault="00281490" w:rsidP="00281490">
      <w:pPr>
        <w:rPr>
          <w:rFonts w:ascii="Times New Roman" w:hAnsi="Times New Roman" w:cs="Times New Roman"/>
        </w:rPr>
      </w:pPr>
      <w:proofErr w:type="spellStart"/>
      <w:r w:rsidRPr="009C3CE4">
        <w:rPr>
          <w:rFonts w:ascii="Times New Roman" w:hAnsi="Times New Roman" w:cs="Times New Roman"/>
        </w:rPr>
        <w:t>Tridat</w:t>
      </w:r>
      <w:proofErr w:type="spellEnd"/>
      <w:r w:rsidRPr="009C3CE4">
        <w:rPr>
          <w:rFonts w:ascii="Times New Roman" w:hAnsi="Times New Roman" w:cs="Times New Roman"/>
        </w:rPr>
        <w:t xml:space="preserve"> </w:t>
      </w:r>
      <w:proofErr w:type="gramStart"/>
      <w:r w:rsidRPr="009C3CE4">
        <w:rPr>
          <w:rFonts w:ascii="Times New Roman" w:hAnsi="Times New Roman" w:cs="Times New Roman"/>
        </w:rPr>
        <w:t>Usta  hakkında</w:t>
      </w:r>
      <w:proofErr w:type="gramEnd"/>
      <w:r w:rsidRPr="009C3CE4">
        <w:rPr>
          <w:rFonts w:ascii="Times New Roman" w:hAnsi="Times New Roman" w:cs="Times New Roman"/>
        </w:rPr>
        <w:t xml:space="preserve"> bize </w:t>
      </w:r>
      <w:proofErr w:type="spellStart"/>
      <w:r w:rsidRPr="009C3CE4">
        <w:rPr>
          <w:rFonts w:ascii="Times New Roman" w:hAnsi="Times New Roman" w:cs="Times New Roman"/>
        </w:rPr>
        <w:t>Asoğik</w:t>
      </w:r>
      <w:proofErr w:type="spellEnd"/>
      <w:r w:rsidRPr="009C3CE4">
        <w:rPr>
          <w:rFonts w:ascii="Times New Roman" w:hAnsi="Times New Roman" w:cs="Times New Roman"/>
        </w:rPr>
        <w:t xml:space="preserve"> adıyla da anılan tarihçi </w:t>
      </w:r>
      <w:proofErr w:type="spellStart"/>
      <w:r w:rsidRPr="009C3CE4">
        <w:rPr>
          <w:rFonts w:ascii="Times New Roman" w:hAnsi="Times New Roman" w:cs="Times New Roman"/>
        </w:rPr>
        <w:t>Taronlu</w:t>
      </w:r>
      <w:proofErr w:type="spellEnd"/>
      <w:r w:rsidRPr="009C3CE4">
        <w:rPr>
          <w:rFonts w:ascii="Times New Roman" w:hAnsi="Times New Roman" w:cs="Times New Roman"/>
        </w:rPr>
        <w:t xml:space="preserve"> </w:t>
      </w:r>
      <w:proofErr w:type="spellStart"/>
      <w:r w:rsidRPr="009C3CE4">
        <w:rPr>
          <w:rFonts w:ascii="Times New Roman" w:hAnsi="Times New Roman" w:cs="Times New Roman"/>
        </w:rPr>
        <w:t>Stepanos</w:t>
      </w:r>
      <w:proofErr w:type="spellEnd"/>
      <w:r w:rsidRPr="009C3CE4">
        <w:rPr>
          <w:rFonts w:ascii="Times New Roman" w:hAnsi="Times New Roman" w:cs="Times New Roman"/>
        </w:rPr>
        <w:t xml:space="preserve"> bilgiler sunmaktadır. BU bilgilere göre </w:t>
      </w:r>
      <w:proofErr w:type="spellStart"/>
      <w:r w:rsidRPr="009C3CE4">
        <w:rPr>
          <w:rFonts w:ascii="Times New Roman" w:hAnsi="Times New Roman" w:cs="Times New Roman"/>
        </w:rPr>
        <w:t>Tridat</w:t>
      </w:r>
      <w:proofErr w:type="spellEnd"/>
      <w:r w:rsidRPr="009C3CE4">
        <w:rPr>
          <w:rFonts w:ascii="Times New Roman" w:hAnsi="Times New Roman" w:cs="Times New Roman"/>
        </w:rPr>
        <w:t xml:space="preserve"> Usta’nın mimari faaliyetleri temelde başkent Ani ve </w:t>
      </w:r>
      <w:proofErr w:type="spellStart"/>
      <w:r w:rsidRPr="009C3CE4">
        <w:rPr>
          <w:rFonts w:ascii="Times New Roman" w:hAnsi="Times New Roman" w:cs="Times New Roman"/>
        </w:rPr>
        <w:t>Argina’da</w:t>
      </w:r>
      <w:proofErr w:type="spellEnd"/>
      <w:r w:rsidRPr="009C3CE4">
        <w:rPr>
          <w:rFonts w:ascii="Times New Roman" w:hAnsi="Times New Roman" w:cs="Times New Roman"/>
        </w:rPr>
        <w:t xml:space="preserve"> merkezileşmişti. </w:t>
      </w:r>
      <w:proofErr w:type="spellStart"/>
      <w:r w:rsidRPr="009C3CE4">
        <w:rPr>
          <w:rFonts w:ascii="Times New Roman" w:hAnsi="Times New Roman" w:cs="Times New Roman"/>
        </w:rPr>
        <w:lastRenderedPageBreak/>
        <w:t>Tridat</w:t>
      </w:r>
      <w:proofErr w:type="spellEnd"/>
      <w:r w:rsidRPr="009C3CE4">
        <w:rPr>
          <w:rFonts w:ascii="Times New Roman" w:hAnsi="Times New Roman" w:cs="Times New Roman"/>
        </w:rPr>
        <w:t xml:space="preserve"> Usta, </w:t>
      </w:r>
      <w:proofErr w:type="spellStart"/>
      <w:r w:rsidRPr="009C3CE4">
        <w:rPr>
          <w:rFonts w:ascii="Times New Roman" w:hAnsi="Times New Roman" w:cs="Times New Roman"/>
        </w:rPr>
        <w:t>Argina</w:t>
      </w:r>
      <w:proofErr w:type="spellEnd"/>
      <w:r w:rsidRPr="009C3CE4">
        <w:rPr>
          <w:rFonts w:ascii="Times New Roman" w:hAnsi="Times New Roman" w:cs="Times New Roman"/>
        </w:rPr>
        <w:t xml:space="preserve"> ve Ani’de önemli kiliseler yapmıştı. </w:t>
      </w:r>
      <w:proofErr w:type="spellStart"/>
      <w:r w:rsidRPr="009C3CE4">
        <w:rPr>
          <w:rFonts w:ascii="Times New Roman" w:hAnsi="Times New Roman" w:cs="Times New Roman"/>
        </w:rPr>
        <w:t>Tırdat’ın</w:t>
      </w:r>
      <w:proofErr w:type="spellEnd"/>
      <w:r w:rsidRPr="009C3CE4">
        <w:rPr>
          <w:rFonts w:ascii="Times New Roman" w:hAnsi="Times New Roman" w:cs="Times New Roman"/>
        </w:rPr>
        <w:t xml:space="preserve"> çalışmalarının başyapıtı, dönemin mimari algılarının benzersiz bir bileşimini içeren ve 989-1001 yıllarına ait Ani Katedrali’dir.</w:t>
      </w:r>
      <w:r w:rsidRPr="009C3CE4">
        <w:rPr>
          <w:rStyle w:val="DipnotBavurusu"/>
          <w:rFonts w:ascii="Times New Roman" w:hAnsi="Times New Roman" w:cs="Times New Roman"/>
        </w:rPr>
        <w:footnoteReference w:id="4"/>
      </w:r>
    </w:p>
    <w:p w:rsidR="00281490" w:rsidRPr="009C3CE4" w:rsidRDefault="00281490" w:rsidP="00281490">
      <w:pPr>
        <w:rPr>
          <w:rFonts w:ascii="Times New Roman" w:hAnsi="Times New Roman" w:cs="Times New Roman"/>
          <w:color w:val="202122"/>
          <w:shd w:val="clear" w:color="auto" w:fill="FFFFFF"/>
        </w:rPr>
      </w:pPr>
      <w:r w:rsidRPr="009C3CE4">
        <w:rPr>
          <w:rFonts w:ascii="Times New Roman" w:hAnsi="Times New Roman" w:cs="Times New Roman"/>
        </w:rPr>
        <w:t xml:space="preserve">989 yılında Ani’deki büyük katedrali yapmağa başladığında </w:t>
      </w:r>
      <w:proofErr w:type="gramStart"/>
      <w:r w:rsidRPr="009C3CE4">
        <w:rPr>
          <w:rFonts w:ascii="Times New Roman" w:hAnsi="Times New Roman" w:cs="Times New Roman"/>
        </w:rPr>
        <w:t>aynı  yıl</w:t>
      </w:r>
      <w:proofErr w:type="gramEnd"/>
      <w:r w:rsidRPr="009C3CE4">
        <w:rPr>
          <w:rFonts w:ascii="Times New Roman" w:hAnsi="Times New Roman" w:cs="Times New Roman"/>
        </w:rPr>
        <w:t xml:space="preserve"> 25</w:t>
      </w:r>
      <w:r w:rsidRPr="009C3CE4">
        <w:rPr>
          <w:rFonts w:ascii="Times New Roman" w:hAnsi="Times New Roman" w:cs="Times New Roman"/>
          <w:color w:val="202122"/>
          <w:shd w:val="clear" w:color="auto" w:fill="FFFFFF"/>
        </w:rPr>
        <w:t xml:space="preserve"> Ekim'de Konstantinopolis çok büyük bir depreme uğradı ve şehir harabeye döndü. 40 kadar küçüklü büyüklü şehir kilisesinin yıkıldığı bu depremde  şehrin büyük katedrali olan </w:t>
      </w:r>
      <w:hyperlink r:id="rId17" w:tooltip="Ayasofya" w:history="1">
        <w:r w:rsidRPr="009C3CE4">
          <w:rPr>
            <w:rStyle w:val="Kpr"/>
            <w:rFonts w:ascii="Times New Roman" w:hAnsi="Times New Roman" w:cs="Times New Roman"/>
            <w:color w:val="0B0080"/>
            <w:shd w:val="clear" w:color="auto" w:fill="FFFFFF"/>
          </w:rPr>
          <w:t>Ayasofya</w:t>
        </w:r>
      </w:hyperlink>
      <w:r w:rsidRPr="009C3CE4">
        <w:rPr>
          <w:rFonts w:ascii="Times New Roman" w:hAnsi="Times New Roman" w:cs="Times New Roman"/>
          <w:color w:val="202122"/>
          <w:shd w:val="clear" w:color="auto" w:fill="FFFFFF"/>
        </w:rPr>
        <w:t xml:space="preserve"> çok büyük hasar meydana </w:t>
      </w:r>
      <w:proofErr w:type="gramStart"/>
      <w:r w:rsidRPr="009C3CE4">
        <w:rPr>
          <w:rFonts w:ascii="Times New Roman" w:hAnsi="Times New Roman" w:cs="Times New Roman"/>
          <w:color w:val="202122"/>
          <w:shd w:val="clear" w:color="auto" w:fill="FFFFFF"/>
        </w:rPr>
        <w:t>gelmişti…Depremde</w:t>
      </w:r>
      <w:proofErr w:type="gramEnd"/>
      <w:r w:rsidRPr="009C3CE4">
        <w:rPr>
          <w:rFonts w:ascii="Times New Roman" w:hAnsi="Times New Roman" w:cs="Times New Roman"/>
          <w:color w:val="202122"/>
          <w:shd w:val="clear" w:color="auto" w:fill="FFFFFF"/>
        </w:rPr>
        <w:t xml:space="preserve"> binanın batı kanadını tutan büyük kemer tamamen çöktü ve büyük kubbesi ortasından ikiye ayrıldı. Bu büyük hasar sonunda katedralin batı kanadının ve kubbesinin yeniden inşa edilmesi gerekti. İmparator  </w:t>
      </w:r>
      <w:proofErr w:type="spellStart"/>
      <w:r w:rsidRPr="009C3CE4">
        <w:rPr>
          <w:rFonts w:ascii="Times New Roman" w:hAnsi="Times New Roman" w:cs="Times New Roman"/>
          <w:color w:val="202122"/>
          <w:shd w:val="clear" w:color="auto" w:fill="FFFFFF"/>
        </w:rPr>
        <w:t>Basileios</w:t>
      </w:r>
      <w:proofErr w:type="spellEnd"/>
      <w:r w:rsidRPr="009C3CE4">
        <w:rPr>
          <w:rFonts w:ascii="Times New Roman" w:hAnsi="Times New Roman" w:cs="Times New Roman"/>
          <w:color w:val="202122"/>
          <w:shd w:val="clear" w:color="auto" w:fill="FFFFFF"/>
        </w:rPr>
        <w:t xml:space="preserve"> (</w:t>
      </w:r>
      <w:r w:rsidRPr="009C3CE4">
        <w:rPr>
          <w:rFonts w:ascii="Times New Roman" w:hAnsi="Times New Roman" w:cs="Times New Roman"/>
          <w:color w:val="222222"/>
          <w:shd w:val="clear" w:color="auto" w:fill="F8F9FA"/>
        </w:rPr>
        <w:t>976-1025)</w:t>
      </w:r>
      <w:r w:rsidRPr="009C3CE4">
        <w:rPr>
          <w:rFonts w:ascii="Times New Roman" w:hAnsi="Times New Roman" w:cs="Times New Roman"/>
          <w:color w:val="202122"/>
          <w:shd w:val="clear" w:color="auto" w:fill="FFFFFF"/>
        </w:rPr>
        <w:t xml:space="preserve"> bu yapım için Ermenistan başkenti Ani'deki büyük katedralin mimarı olan Ermeni "</w:t>
      </w:r>
      <w:proofErr w:type="spellStart"/>
      <w:r w:rsidRPr="009C3CE4">
        <w:rPr>
          <w:rFonts w:ascii="Times New Roman" w:hAnsi="Times New Roman" w:cs="Times New Roman"/>
          <w:color w:val="202122"/>
          <w:shd w:val="clear" w:color="auto" w:fill="FFFFFF"/>
        </w:rPr>
        <w:t>Tridat</w:t>
      </w:r>
      <w:proofErr w:type="spellEnd"/>
      <w:r w:rsidRPr="009C3CE4">
        <w:rPr>
          <w:rFonts w:ascii="Times New Roman" w:hAnsi="Times New Roman" w:cs="Times New Roman"/>
          <w:color w:val="202122"/>
          <w:shd w:val="clear" w:color="auto" w:fill="FFFFFF"/>
        </w:rPr>
        <w:t xml:space="preserve">"'i </w:t>
      </w:r>
      <w:proofErr w:type="spellStart"/>
      <w:proofErr w:type="gramStart"/>
      <w:r w:rsidRPr="009C3CE4">
        <w:rPr>
          <w:rFonts w:ascii="Times New Roman" w:hAnsi="Times New Roman" w:cs="Times New Roman"/>
          <w:color w:val="202122"/>
          <w:shd w:val="clear" w:color="auto" w:fill="FFFFFF"/>
        </w:rPr>
        <w:t>görevlendirdi.Bunun</w:t>
      </w:r>
      <w:proofErr w:type="spellEnd"/>
      <w:proofErr w:type="gramEnd"/>
      <w:r w:rsidRPr="009C3CE4">
        <w:rPr>
          <w:rFonts w:ascii="Times New Roman" w:hAnsi="Times New Roman" w:cs="Times New Roman"/>
          <w:color w:val="202122"/>
          <w:shd w:val="clear" w:color="auto" w:fill="FFFFFF"/>
        </w:rPr>
        <w:t xml:space="preserve"> üzerine   Kutsal Ayasofya kilisesinin depremde yıkılan </w:t>
      </w:r>
      <w:proofErr w:type="spellStart"/>
      <w:r w:rsidRPr="009C3CE4">
        <w:rPr>
          <w:rFonts w:ascii="Times New Roman" w:hAnsi="Times New Roman" w:cs="Times New Roman"/>
          <w:color w:val="202122"/>
          <w:shd w:val="clear" w:color="auto" w:fill="FFFFFF"/>
        </w:rPr>
        <w:t>kımpet</w:t>
      </w:r>
      <w:proofErr w:type="spellEnd"/>
      <w:r w:rsidRPr="009C3CE4">
        <w:rPr>
          <w:rFonts w:ascii="Times New Roman" w:hAnsi="Times New Roman" w:cs="Times New Roman"/>
          <w:color w:val="202122"/>
          <w:shd w:val="clear" w:color="auto" w:fill="FFFFFF"/>
        </w:rPr>
        <w:t>-kümbet ve duvarlarını yeniden inşa etmesi için 989 yılında bu maharetli  mimarı Konstantinopolis’e davet ettiler.</w:t>
      </w:r>
    </w:p>
    <w:p w:rsidR="00281490" w:rsidRPr="009C3CE4" w:rsidRDefault="00281490" w:rsidP="00281490">
      <w:pPr>
        <w:rPr>
          <w:rStyle w:val="reference-text"/>
          <w:rFonts w:ascii="Times New Roman" w:hAnsi="Times New Roman" w:cs="Times New Roman"/>
          <w:color w:val="202122"/>
          <w:shd w:val="clear" w:color="auto" w:fill="FFFFFF"/>
        </w:rPr>
      </w:pPr>
      <w:r w:rsidRPr="009C3CE4">
        <w:rPr>
          <w:rFonts w:ascii="Times New Roman" w:hAnsi="Times New Roman" w:cs="Times New Roman"/>
          <w:color w:val="202122"/>
          <w:shd w:val="clear" w:color="auto" w:fill="FFFFFF"/>
        </w:rPr>
        <w:t>Bu mimar batı kemerini ve kubbeyi tamir edip yeniledi. Bu iş 5 yıl sürdü ve Ayasofya ancak 13 Mayıs 994'te yeniden açıldı.</w:t>
      </w:r>
      <w:r w:rsidRPr="009C3CE4">
        <w:rPr>
          <w:rFonts w:ascii="Times New Roman" w:hAnsi="Times New Roman" w:cs="Times New Roman"/>
          <w:shd w:val="clear" w:color="auto" w:fill="FFFFFF"/>
          <w:vertAlign w:val="superscript"/>
        </w:rPr>
        <w:t xml:space="preserve"> </w:t>
      </w:r>
      <w:r w:rsidRPr="009C3CE4">
        <w:rPr>
          <w:rStyle w:val="DipnotBavurusu"/>
          <w:rFonts w:ascii="Times New Roman" w:hAnsi="Times New Roman" w:cs="Times New Roman"/>
          <w:shd w:val="clear" w:color="auto" w:fill="FFFFFF"/>
        </w:rPr>
        <w:footnoteReference w:id="5"/>
      </w:r>
      <w:r w:rsidRPr="009C3CE4">
        <w:rPr>
          <w:rStyle w:val="reference-text"/>
          <w:rFonts w:ascii="Times New Roman" w:hAnsi="Times New Roman" w:cs="Times New Roman"/>
          <w:color w:val="202122"/>
          <w:shd w:val="clear" w:color="auto" w:fill="FFFFFF"/>
        </w:rPr>
        <w:t>(Antakyalı Yahya tarihi, Cilt II say.430)</w:t>
      </w:r>
      <w:r w:rsidRPr="009C3CE4">
        <w:rPr>
          <w:rFonts w:ascii="Times New Roman" w:hAnsi="Times New Roman" w:cs="Times New Roman"/>
        </w:rPr>
        <w:t xml:space="preserve"> </w:t>
      </w:r>
      <w:r w:rsidR="00382FDB">
        <w:rPr>
          <w:rFonts w:ascii="Times New Roman" w:hAnsi="Times New Roman" w:cs="Times New Roman"/>
        </w:rPr>
        <w:t>221,432 bak</w:t>
      </w:r>
      <w:r w:rsidR="00C905F7">
        <w:rPr>
          <w:rFonts w:ascii="Times New Roman" w:hAnsi="Times New Roman" w:cs="Times New Roman"/>
        </w:rPr>
        <w:t>,429</w:t>
      </w:r>
    </w:p>
    <w:p w:rsidR="00281490" w:rsidRPr="009C3CE4" w:rsidRDefault="00281490" w:rsidP="00281490">
      <w:pPr>
        <w:spacing w:after="0" w:line="240" w:lineRule="auto"/>
        <w:rPr>
          <w:rFonts w:ascii="Times New Roman" w:hAnsi="Times New Roman" w:cs="Times New Roman"/>
        </w:rPr>
      </w:pPr>
      <w:proofErr w:type="spellStart"/>
      <w:r w:rsidRPr="009C3CE4">
        <w:rPr>
          <w:rStyle w:val="reference-text"/>
          <w:rFonts w:ascii="Times New Roman" w:hAnsi="Times New Roman" w:cs="Times New Roman"/>
          <w:color w:val="202122"/>
          <w:shd w:val="clear" w:color="auto" w:fill="FFFFFF"/>
        </w:rPr>
        <w:t>Taronlu</w:t>
      </w:r>
      <w:proofErr w:type="spellEnd"/>
      <w:r w:rsidRPr="009C3CE4">
        <w:rPr>
          <w:rStyle w:val="reference-text"/>
          <w:rFonts w:ascii="Times New Roman" w:hAnsi="Times New Roman" w:cs="Times New Roman"/>
          <w:color w:val="202122"/>
          <w:shd w:val="clear" w:color="auto" w:fill="FFFFFF"/>
        </w:rPr>
        <w:t xml:space="preserve"> </w:t>
      </w:r>
      <w:proofErr w:type="spellStart"/>
      <w:r w:rsidRPr="009C3CE4">
        <w:rPr>
          <w:rStyle w:val="reference-text"/>
          <w:rFonts w:ascii="Times New Roman" w:hAnsi="Times New Roman" w:cs="Times New Roman"/>
          <w:color w:val="202122"/>
          <w:shd w:val="clear" w:color="auto" w:fill="FFFFFF"/>
        </w:rPr>
        <w:t>Stepanos’a</w:t>
      </w:r>
      <w:proofErr w:type="spellEnd"/>
      <w:r w:rsidRPr="009C3CE4">
        <w:rPr>
          <w:rStyle w:val="reference-text"/>
          <w:rFonts w:ascii="Times New Roman" w:hAnsi="Times New Roman" w:cs="Times New Roman"/>
          <w:color w:val="202122"/>
          <w:shd w:val="clear" w:color="auto" w:fill="FFFFFF"/>
        </w:rPr>
        <w:t xml:space="preserve"> göre:438/989 yılında  (deprem sebebiyle) “</w:t>
      </w:r>
      <w:r w:rsidRPr="009C3CE4">
        <w:rPr>
          <w:rFonts w:ascii="Times New Roman" w:eastAsia="Times New Roman" w:hAnsi="Times New Roman" w:cs="Times New Roman"/>
          <w:lang w:eastAsia="tr-TR"/>
        </w:rPr>
        <w:t>Konstantinopolis'te bile görkemli sütunların, resimlerin ve büyük kiliselerin görkemli ve ışıltılı süslemesi tahrip oldu ve yıkıldı ve hatta kutsal Ayasofya Kilisesi bile yukardan aşağıya doğru çatladı</w:t>
      </w:r>
      <w:proofErr w:type="gramStart"/>
      <w:r w:rsidRPr="009C3CE4">
        <w:rPr>
          <w:rFonts w:ascii="Times New Roman" w:eastAsia="Times New Roman" w:hAnsi="Times New Roman" w:cs="Times New Roman"/>
          <w:lang w:eastAsia="tr-TR"/>
        </w:rPr>
        <w:t>..</w:t>
      </w:r>
      <w:proofErr w:type="gramEnd"/>
      <w:r w:rsidRPr="009C3CE4">
        <w:rPr>
          <w:rFonts w:ascii="Times New Roman" w:eastAsia="Times New Roman" w:hAnsi="Times New Roman" w:cs="Times New Roman"/>
          <w:lang w:eastAsia="tr-TR"/>
        </w:rPr>
        <w:t xml:space="preserve"> Bu nedenle, yetenekli Yunan inşaatçılar tarafından restore edilmesi için çok çaba sarf edildi. </w:t>
      </w:r>
      <w:r w:rsidRPr="009C3CE4">
        <w:rPr>
          <w:rFonts w:ascii="Times New Roman" w:eastAsia="Times New Roman" w:hAnsi="Times New Roman" w:cs="Times New Roman"/>
          <w:color w:val="000000"/>
          <w:lang w:eastAsia="tr-TR"/>
        </w:rPr>
        <w:t xml:space="preserve">Orada [o sırada] bir Ermeni mimar - duvarcı ustası </w:t>
      </w:r>
      <w:proofErr w:type="spellStart"/>
      <w:r w:rsidRPr="009C3CE4">
        <w:rPr>
          <w:rFonts w:ascii="Times New Roman" w:eastAsia="Times New Roman" w:hAnsi="Times New Roman" w:cs="Times New Roman"/>
          <w:color w:val="000000"/>
          <w:lang w:eastAsia="tr-TR"/>
        </w:rPr>
        <w:t>Tĕrdat</w:t>
      </w:r>
      <w:proofErr w:type="spellEnd"/>
      <w:r w:rsidRPr="009C3CE4">
        <w:rPr>
          <w:rFonts w:ascii="Times New Roman" w:eastAsia="Times New Roman" w:hAnsi="Times New Roman" w:cs="Times New Roman"/>
          <w:color w:val="000000"/>
          <w:lang w:eastAsia="tr-TR"/>
        </w:rPr>
        <w:t xml:space="preserve">, şaşırtıcı düşüncelerle bir plan hazırladı, çalışmanın başladığı binanın bir modelini hazırladı ve yenilenmesi üzerine katedral öncekinden daha zarif bir şekilde </w:t>
      </w:r>
      <w:r w:rsidRPr="009C3CE4">
        <w:rPr>
          <w:rFonts w:ascii="Times New Roman" w:eastAsia="Times New Roman" w:hAnsi="Times New Roman" w:cs="Times New Roman"/>
          <w:lang w:eastAsia="tr-TR"/>
        </w:rPr>
        <w:t>inşa edilmişti ve öncekinden daha muhteşemdi.”</w:t>
      </w:r>
      <w:r w:rsidRPr="009C3CE4">
        <w:rPr>
          <w:rStyle w:val="DipnotBavurusu"/>
          <w:rFonts w:ascii="Times New Roman" w:eastAsia="Times New Roman" w:hAnsi="Times New Roman" w:cs="Times New Roman"/>
          <w:color w:val="000000"/>
          <w:lang w:eastAsia="tr-TR"/>
        </w:rPr>
        <w:footnoteReference w:id="6"/>
      </w:r>
    </w:p>
    <w:p w:rsidR="00281490" w:rsidRPr="009C3CE4" w:rsidRDefault="00281490" w:rsidP="00281490">
      <w:pPr>
        <w:rPr>
          <w:rStyle w:val="reference-text"/>
          <w:rFonts w:ascii="Times New Roman" w:hAnsi="Times New Roman" w:cs="Times New Roman"/>
          <w:color w:val="202122"/>
          <w:shd w:val="clear" w:color="auto" w:fill="FFFFFF"/>
        </w:rPr>
      </w:pPr>
    </w:p>
    <w:p w:rsidR="00281490" w:rsidRPr="009C3CE4" w:rsidRDefault="00281490" w:rsidP="00281490">
      <w:pPr>
        <w:rPr>
          <w:rFonts w:ascii="Times New Roman" w:hAnsi="Times New Roman" w:cs="Times New Roman"/>
          <w:color w:val="202122"/>
          <w:shd w:val="clear" w:color="auto" w:fill="FFFFFF"/>
          <w:vertAlign w:val="superscript"/>
        </w:rPr>
      </w:pPr>
      <w:proofErr w:type="spellStart"/>
      <w:r w:rsidRPr="009C3CE4">
        <w:rPr>
          <w:rStyle w:val="reference-text"/>
          <w:rFonts w:ascii="Times New Roman" w:hAnsi="Times New Roman" w:cs="Times New Roman"/>
          <w:color w:val="202122"/>
          <w:shd w:val="clear" w:color="auto" w:fill="FFFFFF"/>
        </w:rPr>
        <w:t>Tridat</w:t>
      </w:r>
      <w:proofErr w:type="spellEnd"/>
      <w:r w:rsidRPr="009C3CE4">
        <w:rPr>
          <w:rStyle w:val="reference-text"/>
          <w:rFonts w:ascii="Times New Roman" w:hAnsi="Times New Roman" w:cs="Times New Roman"/>
          <w:color w:val="202122"/>
          <w:shd w:val="clear" w:color="auto" w:fill="FFFFFF"/>
        </w:rPr>
        <w:t xml:space="preserve"> kendi “bilgece dehasıyla” 991-992 yıllarında </w:t>
      </w:r>
      <w:proofErr w:type="spellStart"/>
      <w:r w:rsidRPr="009C3CE4">
        <w:rPr>
          <w:rStyle w:val="reference-text"/>
          <w:rFonts w:ascii="Times New Roman" w:hAnsi="Times New Roman" w:cs="Times New Roman"/>
          <w:color w:val="202122"/>
          <w:shd w:val="clear" w:color="auto" w:fill="FFFFFF"/>
        </w:rPr>
        <w:t>kımpeti</w:t>
      </w:r>
      <w:proofErr w:type="spellEnd"/>
      <w:r w:rsidRPr="009C3CE4">
        <w:rPr>
          <w:rStyle w:val="reference-text"/>
          <w:rFonts w:ascii="Times New Roman" w:hAnsi="Times New Roman" w:cs="Times New Roman"/>
          <w:color w:val="202122"/>
          <w:shd w:val="clear" w:color="auto" w:fill="FFFFFF"/>
        </w:rPr>
        <w:t xml:space="preserve"> onarmış ve bugüne kadar da ayakta durmaktadır.</w:t>
      </w:r>
    </w:p>
    <w:p w:rsidR="00281490" w:rsidRPr="009C3CE4" w:rsidRDefault="00281490" w:rsidP="00281490">
      <w:pPr>
        <w:rPr>
          <w:rFonts w:ascii="Times New Roman" w:hAnsi="Times New Roman" w:cs="Times New Roman"/>
        </w:rPr>
      </w:pPr>
      <w:r w:rsidRPr="009C3CE4">
        <w:rPr>
          <w:rFonts w:ascii="Times New Roman" w:hAnsi="Times New Roman" w:cs="Times New Roman"/>
        </w:rPr>
        <w:t xml:space="preserve">  </w:t>
      </w:r>
      <w:proofErr w:type="spellStart"/>
      <w:r w:rsidRPr="009C3CE4">
        <w:rPr>
          <w:rFonts w:ascii="Times New Roman" w:hAnsi="Times New Roman" w:cs="Times New Roman"/>
        </w:rPr>
        <w:t>Tridat</w:t>
      </w:r>
      <w:proofErr w:type="spellEnd"/>
      <w:r w:rsidRPr="009C3CE4">
        <w:rPr>
          <w:rFonts w:ascii="Times New Roman" w:hAnsi="Times New Roman" w:cs="Times New Roman"/>
        </w:rPr>
        <w:t xml:space="preserve"> ustanın </w:t>
      </w:r>
      <w:proofErr w:type="gramStart"/>
      <w:r w:rsidRPr="009C3CE4">
        <w:rPr>
          <w:rFonts w:ascii="Times New Roman" w:hAnsi="Times New Roman" w:cs="Times New Roman"/>
        </w:rPr>
        <w:t>başyapıtı  Ani</w:t>
      </w:r>
      <w:proofErr w:type="gramEnd"/>
      <w:r w:rsidRPr="009C3CE4">
        <w:rPr>
          <w:rFonts w:ascii="Times New Roman" w:hAnsi="Times New Roman" w:cs="Times New Roman"/>
        </w:rPr>
        <w:t xml:space="preserve"> Katedrali 1064 de Sultan Alpaslan tarafından Ani’nin fethiyle beraber camiye çevrilmişti.</w:t>
      </w:r>
    </w:p>
    <w:p w:rsidR="00281490" w:rsidRDefault="00281490" w:rsidP="00281490">
      <w:r>
        <w:t xml:space="preserve">İlk Cuma namazını da orada kılan Alpaslan’ın bu tavrı yıllar sonra İstanbul’u </w:t>
      </w:r>
      <w:proofErr w:type="spellStart"/>
      <w:r>
        <w:t>feth</w:t>
      </w:r>
      <w:proofErr w:type="spellEnd"/>
      <w:r>
        <w:t xml:space="preserve"> eden Fatih Sultan Mehmet’ </w:t>
      </w:r>
      <w:proofErr w:type="gramStart"/>
      <w:r>
        <w:t>de  ilham</w:t>
      </w:r>
      <w:proofErr w:type="gramEnd"/>
      <w:r>
        <w:t xml:space="preserve"> olacaktır. O da </w:t>
      </w:r>
    </w:p>
    <w:p w:rsidR="00281490" w:rsidRDefault="00281490" w:rsidP="00281490">
      <w:r>
        <w:t xml:space="preserve">Ayasofya da ilk Cuma </w:t>
      </w:r>
      <w:proofErr w:type="gramStart"/>
      <w:r>
        <w:t>namazını  kılacaktır</w:t>
      </w:r>
      <w:proofErr w:type="gramEnd"/>
      <w:r>
        <w:t xml:space="preserve">. İşin ilginç olan tarafı ise her iki kilisenin yapım ve </w:t>
      </w:r>
      <w:proofErr w:type="gramStart"/>
      <w:r>
        <w:t xml:space="preserve">tamirinde  </w:t>
      </w:r>
      <w:proofErr w:type="spellStart"/>
      <w:r>
        <w:t>Tridat</w:t>
      </w:r>
      <w:proofErr w:type="spellEnd"/>
      <w:proofErr w:type="gramEnd"/>
      <w:r>
        <w:t xml:space="preserve"> ustanın adının geçmiş olması.</w:t>
      </w:r>
    </w:p>
    <w:p w:rsidR="00281490" w:rsidRDefault="00281490" w:rsidP="00281490">
      <w:r>
        <w:t xml:space="preserve"> </w:t>
      </w:r>
    </w:p>
    <w:p w:rsidR="00281490" w:rsidRDefault="00281490" w:rsidP="00281490"/>
    <w:p w:rsidR="00281490" w:rsidRDefault="00281490" w:rsidP="00281490">
      <w:pPr>
        <w:pStyle w:val="Default"/>
      </w:pPr>
    </w:p>
    <w:p w:rsidR="00281490" w:rsidRDefault="00281490" w:rsidP="00281490">
      <w:pPr>
        <w:pStyle w:val="Default"/>
        <w:rPr>
          <w:rFonts w:cstheme="minorBidi"/>
          <w:color w:val="auto"/>
        </w:rPr>
      </w:pPr>
    </w:p>
    <w:p w:rsidR="00281490" w:rsidRDefault="00281490" w:rsidP="00281490">
      <w:r>
        <w:t xml:space="preserve">Kaynakça: </w:t>
      </w:r>
    </w:p>
    <w:p w:rsidR="00281490" w:rsidRPr="00E050A8" w:rsidRDefault="00281490" w:rsidP="00281490">
      <w:pPr>
        <w:pStyle w:val="Default"/>
        <w:rPr>
          <w:rFonts w:cstheme="minorBidi"/>
          <w:color w:val="auto"/>
          <w:sz w:val="18"/>
          <w:szCs w:val="18"/>
        </w:rPr>
      </w:pPr>
      <w:proofErr w:type="spellStart"/>
      <w:r w:rsidRPr="00E050A8">
        <w:rPr>
          <w:rFonts w:cstheme="minorBidi"/>
          <w:color w:val="auto"/>
          <w:sz w:val="18"/>
          <w:szCs w:val="18"/>
        </w:rPr>
        <w:lastRenderedPageBreak/>
        <w:t>Des</w:t>
      </w:r>
      <w:proofErr w:type="spellEnd"/>
      <w:r w:rsidRPr="00E050A8">
        <w:rPr>
          <w:rFonts w:cstheme="minorBidi"/>
          <w:color w:val="auto"/>
          <w:sz w:val="18"/>
          <w:szCs w:val="18"/>
        </w:rPr>
        <w:t xml:space="preserve"> </w:t>
      </w:r>
      <w:proofErr w:type="spellStart"/>
      <w:r w:rsidRPr="00E050A8">
        <w:rPr>
          <w:rFonts w:cstheme="minorBidi"/>
          <w:color w:val="auto"/>
          <w:sz w:val="18"/>
          <w:szCs w:val="18"/>
        </w:rPr>
        <w:t>Stephanos</w:t>
      </w:r>
      <w:proofErr w:type="spellEnd"/>
      <w:r w:rsidRPr="00E050A8">
        <w:rPr>
          <w:rFonts w:cstheme="minorBidi"/>
          <w:color w:val="auto"/>
          <w:sz w:val="18"/>
          <w:szCs w:val="18"/>
        </w:rPr>
        <w:t xml:space="preserve"> </w:t>
      </w:r>
      <w:proofErr w:type="spellStart"/>
      <w:r w:rsidRPr="00E050A8">
        <w:rPr>
          <w:rFonts w:cstheme="minorBidi"/>
          <w:color w:val="auto"/>
          <w:sz w:val="18"/>
          <w:szCs w:val="18"/>
        </w:rPr>
        <w:t>Von</w:t>
      </w:r>
      <w:proofErr w:type="spellEnd"/>
      <w:r w:rsidRPr="00E050A8">
        <w:rPr>
          <w:rFonts w:cstheme="minorBidi"/>
          <w:color w:val="auto"/>
          <w:sz w:val="18"/>
          <w:szCs w:val="18"/>
        </w:rPr>
        <w:t xml:space="preserve"> </w:t>
      </w:r>
      <w:proofErr w:type="spellStart"/>
      <w:r w:rsidRPr="00E050A8">
        <w:rPr>
          <w:rFonts w:cstheme="minorBidi"/>
          <w:color w:val="auto"/>
          <w:sz w:val="18"/>
          <w:szCs w:val="18"/>
        </w:rPr>
        <w:t>Taron</w:t>
      </w:r>
      <w:proofErr w:type="spellEnd"/>
      <w:r w:rsidRPr="00E050A8">
        <w:rPr>
          <w:rFonts w:cstheme="minorBidi"/>
          <w:color w:val="auto"/>
          <w:sz w:val="18"/>
          <w:szCs w:val="18"/>
        </w:rPr>
        <w:t xml:space="preserve"> </w:t>
      </w:r>
      <w:proofErr w:type="spellStart"/>
      <w:r w:rsidRPr="00E050A8">
        <w:rPr>
          <w:rFonts w:cstheme="minorBidi"/>
          <w:color w:val="auto"/>
          <w:sz w:val="18"/>
          <w:szCs w:val="18"/>
        </w:rPr>
        <w:t>Armen</w:t>
      </w:r>
      <w:r w:rsidRPr="00E050A8">
        <w:rPr>
          <w:rFonts w:cstheme="minorBidi" w:hint="eastAsia"/>
          <w:color w:val="auto"/>
          <w:sz w:val="18"/>
          <w:szCs w:val="18"/>
        </w:rPr>
        <w:t>ı</w:t>
      </w:r>
      <w:r w:rsidRPr="00E050A8">
        <w:rPr>
          <w:rFonts w:cstheme="minorBidi"/>
          <w:color w:val="auto"/>
          <w:sz w:val="18"/>
          <w:szCs w:val="18"/>
        </w:rPr>
        <w:t>sche</w:t>
      </w:r>
      <w:proofErr w:type="spellEnd"/>
      <w:r w:rsidRPr="00E050A8">
        <w:rPr>
          <w:rFonts w:cstheme="minorBidi"/>
          <w:color w:val="auto"/>
          <w:sz w:val="18"/>
          <w:szCs w:val="18"/>
        </w:rPr>
        <w:t xml:space="preserve"> </w:t>
      </w:r>
      <w:proofErr w:type="spellStart"/>
      <w:r w:rsidRPr="00E050A8">
        <w:rPr>
          <w:rFonts w:cstheme="minorBidi"/>
          <w:color w:val="auto"/>
          <w:sz w:val="18"/>
          <w:szCs w:val="18"/>
        </w:rPr>
        <w:t>Gesch</w:t>
      </w:r>
      <w:r w:rsidRPr="00E050A8">
        <w:rPr>
          <w:rFonts w:cstheme="minorBidi" w:hint="eastAsia"/>
          <w:color w:val="auto"/>
          <w:sz w:val="18"/>
          <w:szCs w:val="18"/>
        </w:rPr>
        <w:t>ı</w:t>
      </w:r>
      <w:r w:rsidRPr="00E050A8">
        <w:rPr>
          <w:rFonts w:cstheme="minorBidi"/>
          <w:color w:val="auto"/>
          <w:sz w:val="18"/>
          <w:szCs w:val="18"/>
        </w:rPr>
        <w:t>chte</w:t>
      </w:r>
      <w:proofErr w:type="spellEnd"/>
      <w:r w:rsidRPr="00E050A8">
        <w:rPr>
          <w:rFonts w:cstheme="minorBidi"/>
          <w:color w:val="auto"/>
          <w:sz w:val="18"/>
          <w:szCs w:val="18"/>
        </w:rPr>
        <w:t xml:space="preserve"> </w:t>
      </w:r>
      <w:proofErr w:type="spellStart"/>
      <w:r w:rsidRPr="00E050A8">
        <w:rPr>
          <w:rFonts w:cstheme="minorBidi"/>
          <w:color w:val="auto"/>
          <w:sz w:val="18"/>
          <w:szCs w:val="18"/>
        </w:rPr>
        <w:t>Aus</w:t>
      </w:r>
      <w:proofErr w:type="spellEnd"/>
      <w:r w:rsidRPr="00E050A8">
        <w:rPr>
          <w:rFonts w:cstheme="minorBidi"/>
          <w:color w:val="auto"/>
          <w:sz w:val="18"/>
          <w:szCs w:val="18"/>
        </w:rPr>
        <w:t xml:space="preserve"> Dem </w:t>
      </w:r>
      <w:proofErr w:type="spellStart"/>
      <w:r w:rsidRPr="00E050A8">
        <w:rPr>
          <w:rFonts w:cstheme="minorBidi"/>
          <w:color w:val="auto"/>
          <w:sz w:val="18"/>
          <w:szCs w:val="18"/>
        </w:rPr>
        <w:t>Altarmen</w:t>
      </w:r>
      <w:r w:rsidRPr="00E050A8">
        <w:rPr>
          <w:rFonts w:cstheme="minorBidi" w:hint="eastAsia"/>
          <w:color w:val="auto"/>
          <w:sz w:val="18"/>
          <w:szCs w:val="18"/>
        </w:rPr>
        <w:t>ı</w:t>
      </w:r>
      <w:r w:rsidRPr="00E050A8">
        <w:rPr>
          <w:rFonts w:cstheme="minorBidi"/>
          <w:color w:val="auto"/>
          <w:sz w:val="18"/>
          <w:szCs w:val="18"/>
        </w:rPr>
        <w:t>schen</w:t>
      </w:r>
      <w:proofErr w:type="spellEnd"/>
      <w:r w:rsidRPr="00E050A8">
        <w:rPr>
          <w:rFonts w:cstheme="minorBidi"/>
          <w:color w:val="auto"/>
          <w:sz w:val="18"/>
          <w:szCs w:val="18"/>
        </w:rPr>
        <w:t xml:space="preserve"> </w:t>
      </w:r>
      <w:proofErr w:type="spellStart"/>
      <w:r w:rsidRPr="00E050A8">
        <w:rPr>
          <w:rFonts w:cstheme="minorBidi"/>
          <w:color w:val="auto"/>
          <w:sz w:val="18"/>
          <w:szCs w:val="18"/>
        </w:rPr>
        <w:t>Übersetzt</w:t>
      </w:r>
      <w:proofErr w:type="spellEnd"/>
      <w:r w:rsidRPr="00E050A8">
        <w:rPr>
          <w:rFonts w:cstheme="minorBidi"/>
          <w:color w:val="auto"/>
          <w:sz w:val="18"/>
          <w:szCs w:val="18"/>
        </w:rPr>
        <w:t xml:space="preserve"> </w:t>
      </w:r>
      <w:proofErr w:type="spellStart"/>
      <w:r w:rsidRPr="00E050A8">
        <w:rPr>
          <w:rFonts w:cstheme="minorBidi"/>
          <w:color w:val="auto"/>
          <w:sz w:val="18"/>
          <w:szCs w:val="18"/>
        </w:rPr>
        <w:t>Von</w:t>
      </w:r>
      <w:proofErr w:type="spellEnd"/>
      <w:r w:rsidRPr="00E050A8">
        <w:rPr>
          <w:rFonts w:cstheme="minorBidi"/>
          <w:color w:val="auto"/>
          <w:sz w:val="18"/>
          <w:szCs w:val="18"/>
        </w:rPr>
        <w:t xml:space="preserve"> </w:t>
      </w:r>
    </w:p>
    <w:p w:rsidR="00281490" w:rsidRPr="00E050A8" w:rsidRDefault="00281490" w:rsidP="00281490">
      <w:pPr>
        <w:pStyle w:val="Default"/>
        <w:rPr>
          <w:rFonts w:cstheme="minorBidi"/>
          <w:color w:val="auto"/>
          <w:sz w:val="18"/>
          <w:szCs w:val="18"/>
        </w:rPr>
      </w:pPr>
      <w:proofErr w:type="spellStart"/>
      <w:r w:rsidRPr="00E050A8">
        <w:rPr>
          <w:rFonts w:cstheme="minorBidi"/>
          <w:color w:val="auto"/>
          <w:sz w:val="18"/>
          <w:szCs w:val="18"/>
        </w:rPr>
        <w:t>He</w:t>
      </w:r>
      <w:r w:rsidRPr="00E050A8">
        <w:rPr>
          <w:rFonts w:cstheme="minorBidi" w:hint="eastAsia"/>
          <w:color w:val="auto"/>
          <w:sz w:val="18"/>
          <w:szCs w:val="18"/>
        </w:rPr>
        <w:t>ı</w:t>
      </w:r>
      <w:r w:rsidRPr="00E050A8">
        <w:rPr>
          <w:rFonts w:cstheme="minorBidi"/>
          <w:color w:val="auto"/>
          <w:sz w:val="18"/>
          <w:szCs w:val="18"/>
        </w:rPr>
        <w:t>ne</w:t>
      </w:r>
      <w:proofErr w:type="spellEnd"/>
      <w:r w:rsidRPr="00E050A8">
        <w:rPr>
          <w:rFonts w:cstheme="minorBidi"/>
          <w:color w:val="auto"/>
          <w:sz w:val="18"/>
          <w:szCs w:val="18"/>
        </w:rPr>
        <w:t xml:space="preserve">. </w:t>
      </w:r>
      <w:proofErr w:type="spellStart"/>
      <w:r w:rsidRPr="00E050A8">
        <w:rPr>
          <w:rFonts w:cstheme="minorBidi"/>
          <w:color w:val="auto"/>
          <w:sz w:val="18"/>
          <w:szCs w:val="18"/>
        </w:rPr>
        <w:t>Gelzee</w:t>
      </w:r>
      <w:proofErr w:type="spellEnd"/>
      <w:r w:rsidRPr="00E050A8">
        <w:rPr>
          <w:rFonts w:cstheme="minorBidi"/>
          <w:color w:val="auto"/>
          <w:sz w:val="18"/>
          <w:szCs w:val="18"/>
        </w:rPr>
        <w:t xml:space="preserve"> </w:t>
      </w:r>
      <w:proofErr w:type="spellStart"/>
      <w:r w:rsidRPr="00E050A8">
        <w:rPr>
          <w:rFonts w:cstheme="minorBidi"/>
          <w:color w:val="auto"/>
          <w:sz w:val="18"/>
          <w:szCs w:val="18"/>
        </w:rPr>
        <w:t>Und</w:t>
      </w:r>
      <w:proofErr w:type="spellEnd"/>
      <w:r w:rsidRPr="00E050A8">
        <w:rPr>
          <w:rFonts w:cstheme="minorBidi"/>
          <w:color w:val="auto"/>
          <w:sz w:val="18"/>
          <w:szCs w:val="18"/>
        </w:rPr>
        <w:t xml:space="preserve"> </w:t>
      </w:r>
      <w:proofErr w:type="spellStart"/>
      <w:r w:rsidRPr="00E050A8">
        <w:rPr>
          <w:rFonts w:cstheme="minorBidi"/>
          <w:color w:val="auto"/>
          <w:sz w:val="18"/>
          <w:szCs w:val="18"/>
        </w:rPr>
        <w:t>Aug</w:t>
      </w:r>
      <w:proofErr w:type="spellEnd"/>
      <w:r w:rsidRPr="00E050A8">
        <w:rPr>
          <w:rFonts w:cstheme="minorBidi"/>
          <w:color w:val="auto"/>
          <w:sz w:val="18"/>
          <w:szCs w:val="18"/>
        </w:rPr>
        <w:t xml:space="preserve">. </w:t>
      </w:r>
      <w:proofErr w:type="spellStart"/>
      <w:r w:rsidRPr="00E050A8">
        <w:rPr>
          <w:rFonts w:cstheme="minorBidi"/>
          <w:color w:val="auto"/>
          <w:sz w:val="18"/>
          <w:szCs w:val="18"/>
        </w:rPr>
        <w:t>Büeckhaedt</w:t>
      </w:r>
      <w:proofErr w:type="spellEnd"/>
      <w:r w:rsidRPr="00E050A8">
        <w:rPr>
          <w:rFonts w:cstheme="minorBidi"/>
          <w:color w:val="auto"/>
          <w:sz w:val="18"/>
          <w:szCs w:val="18"/>
        </w:rPr>
        <w:t xml:space="preserve"> 1907</w:t>
      </w:r>
      <w:r>
        <w:rPr>
          <w:rFonts w:cstheme="minorBidi"/>
          <w:color w:val="auto"/>
          <w:sz w:val="18"/>
          <w:szCs w:val="18"/>
        </w:rPr>
        <w:t xml:space="preserve"> </w:t>
      </w:r>
      <w:proofErr w:type="spellStart"/>
      <w:r w:rsidRPr="00E050A8">
        <w:rPr>
          <w:rFonts w:cstheme="minorBidi"/>
          <w:color w:val="auto"/>
          <w:sz w:val="18"/>
          <w:szCs w:val="18"/>
        </w:rPr>
        <w:t>Le</w:t>
      </w:r>
      <w:r w:rsidRPr="00E050A8">
        <w:rPr>
          <w:rFonts w:cstheme="minorBidi" w:hint="eastAsia"/>
          <w:color w:val="auto"/>
          <w:sz w:val="18"/>
          <w:szCs w:val="18"/>
        </w:rPr>
        <w:t>ı</w:t>
      </w:r>
      <w:r w:rsidRPr="00E050A8">
        <w:rPr>
          <w:rFonts w:cstheme="minorBidi"/>
          <w:color w:val="auto"/>
          <w:sz w:val="18"/>
          <w:szCs w:val="18"/>
        </w:rPr>
        <w:t>pz</w:t>
      </w:r>
      <w:r w:rsidRPr="00E050A8">
        <w:rPr>
          <w:rFonts w:cstheme="minorBidi" w:hint="eastAsia"/>
          <w:color w:val="auto"/>
          <w:sz w:val="18"/>
          <w:szCs w:val="18"/>
        </w:rPr>
        <w:t>ı</w:t>
      </w:r>
      <w:r w:rsidRPr="00E050A8">
        <w:rPr>
          <w:rFonts w:cstheme="minorBidi"/>
          <w:color w:val="auto"/>
          <w:sz w:val="18"/>
          <w:szCs w:val="18"/>
        </w:rPr>
        <w:t>g</w:t>
      </w:r>
      <w:proofErr w:type="spellEnd"/>
      <w:r>
        <w:rPr>
          <w:rFonts w:cstheme="minorBidi"/>
          <w:color w:val="auto"/>
          <w:sz w:val="18"/>
          <w:szCs w:val="18"/>
        </w:rPr>
        <w:t>,</w:t>
      </w:r>
      <w:r w:rsidRPr="00E050A8">
        <w:rPr>
          <w:rFonts w:cstheme="minorBidi"/>
          <w:color w:val="auto"/>
          <w:sz w:val="18"/>
          <w:szCs w:val="18"/>
        </w:rPr>
        <w:t xml:space="preserve"> </w:t>
      </w:r>
    </w:p>
    <w:p w:rsidR="00281490" w:rsidRDefault="00281490" w:rsidP="00281490">
      <w:proofErr w:type="spellStart"/>
      <w:r w:rsidRPr="00E050A8">
        <w:rPr>
          <w:sz w:val="18"/>
          <w:szCs w:val="18"/>
        </w:rPr>
        <w:t>Deuck</w:t>
      </w:r>
      <w:proofErr w:type="spellEnd"/>
      <w:r w:rsidRPr="00E050A8">
        <w:rPr>
          <w:sz w:val="18"/>
          <w:szCs w:val="18"/>
        </w:rPr>
        <w:t xml:space="preserve"> </w:t>
      </w:r>
      <w:proofErr w:type="spellStart"/>
      <w:r w:rsidRPr="00E050A8">
        <w:rPr>
          <w:sz w:val="18"/>
          <w:szCs w:val="18"/>
        </w:rPr>
        <w:t>Und</w:t>
      </w:r>
      <w:proofErr w:type="spellEnd"/>
      <w:r w:rsidRPr="00E050A8">
        <w:rPr>
          <w:sz w:val="18"/>
          <w:szCs w:val="18"/>
        </w:rPr>
        <w:t xml:space="preserve"> </w:t>
      </w:r>
      <w:proofErr w:type="spellStart"/>
      <w:r w:rsidRPr="00E050A8">
        <w:rPr>
          <w:sz w:val="18"/>
          <w:szCs w:val="18"/>
        </w:rPr>
        <w:t>Veelag</w:t>
      </w:r>
      <w:proofErr w:type="spellEnd"/>
      <w:r w:rsidRPr="00E050A8">
        <w:rPr>
          <w:sz w:val="18"/>
          <w:szCs w:val="18"/>
        </w:rPr>
        <w:t xml:space="preserve"> Yon B. G. </w:t>
      </w:r>
      <w:proofErr w:type="spellStart"/>
      <w:r w:rsidRPr="00E050A8">
        <w:rPr>
          <w:sz w:val="18"/>
          <w:szCs w:val="18"/>
        </w:rPr>
        <w:t>Teubnee</w:t>
      </w:r>
      <w:proofErr w:type="spellEnd"/>
    </w:p>
    <w:p w:rsidR="00281490" w:rsidRDefault="00281490" w:rsidP="00281490">
      <w:r>
        <w:t xml:space="preserve">Oktay </w:t>
      </w:r>
      <w:proofErr w:type="spellStart"/>
      <w:proofErr w:type="gramStart"/>
      <w:r>
        <w:t>Belli,Her</w:t>
      </w:r>
      <w:proofErr w:type="spellEnd"/>
      <w:proofErr w:type="gramEnd"/>
      <w:r>
        <w:t xml:space="preserve"> Yönü İle Ani,2019 </w:t>
      </w:r>
      <w:proofErr w:type="spellStart"/>
      <w:r>
        <w:t>Istanbul</w:t>
      </w:r>
      <w:proofErr w:type="spellEnd"/>
    </w:p>
    <w:p w:rsidR="00281490" w:rsidRDefault="00281490" w:rsidP="00281490">
      <w:r>
        <w:rPr>
          <w:rStyle w:val="tlid-translation"/>
        </w:rPr>
        <w:t xml:space="preserve">Yahya </w:t>
      </w:r>
      <w:proofErr w:type="spellStart"/>
      <w:r>
        <w:rPr>
          <w:rStyle w:val="tlid-translation"/>
        </w:rPr>
        <w:t>İbn</w:t>
      </w:r>
      <w:proofErr w:type="spellEnd"/>
      <w:r>
        <w:rPr>
          <w:rStyle w:val="tlid-translation"/>
        </w:rPr>
        <w:t xml:space="preserve"> </w:t>
      </w:r>
      <w:proofErr w:type="spellStart"/>
      <w:r>
        <w:rPr>
          <w:rStyle w:val="tlid-translation"/>
        </w:rPr>
        <w:t>Sa'id</w:t>
      </w:r>
      <w:proofErr w:type="spellEnd"/>
      <w:r>
        <w:rPr>
          <w:rStyle w:val="tlid-translation"/>
        </w:rPr>
        <w:t xml:space="preserve"> Al-</w:t>
      </w:r>
      <w:proofErr w:type="spellStart"/>
      <w:r>
        <w:rPr>
          <w:rStyle w:val="tlid-translation"/>
        </w:rPr>
        <w:t>Antaki'nin</w:t>
      </w:r>
      <w:proofErr w:type="spellEnd"/>
      <w:r>
        <w:rPr>
          <w:rStyle w:val="tlid-translation"/>
        </w:rPr>
        <w:t xml:space="preserve"> </w:t>
      </w:r>
      <w:proofErr w:type="spellStart"/>
      <w:r>
        <w:rPr>
          <w:rStyle w:val="tlid-translation"/>
        </w:rPr>
        <w:t>Sa'id</w:t>
      </w:r>
      <w:proofErr w:type="spellEnd"/>
      <w:r>
        <w:rPr>
          <w:rStyle w:val="tlid-translation"/>
        </w:rPr>
        <w:t xml:space="preserve"> </w:t>
      </w:r>
      <w:proofErr w:type="spellStart"/>
      <w:r>
        <w:rPr>
          <w:rStyle w:val="tlid-translation"/>
        </w:rPr>
        <w:t>Ibn</w:t>
      </w:r>
      <w:proofErr w:type="spellEnd"/>
      <w:r>
        <w:rPr>
          <w:rStyle w:val="tlid-translation"/>
        </w:rPr>
        <w:t xml:space="preserve"> </w:t>
      </w:r>
      <w:proofErr w:type="spellStart"/>
      <w:r>
        <w:rPr>
          <w:rStyle w:val="tlid-translation"/>
        </w:rPr>
        <w:t>Bitriq</w:t>
      </w:r>
      <w:proofErr w:type="spellEnd"/>
      <w:r>
        <w:rPr>
          <w:rStyle w:val="tlid-translation"/>
        </w:rPr>
        <w:t xml:space="preserve"> (İskenderiye </w:t>
      </w:r>
      <w:proofErr w:type="spellStart"/>
      <w:r>
        <w:rPr>
          <w:rStyle w:val="tlid-translation"/>
        </w:rPr>
        <w:t>Eutychius</w:t>
      </w:r>
      <w:proofErr w:type="spellEnd"/>
      <w:r>
        <w:rPr>
          <w:rStyle w:val="tlid-translation"/>
        </w:rPr>
        <w:t xml:space="preserve">) </w:t>
      </w:r>
      <w:r>
        <w:br/>
      </w:r>
      <w:r>
        <w:rPr>
          <w:rStyle w:val="tlid-translation"/>
        </w:rPr>
        <w:t xml:space="preserve">(Yahya </w:t>
      </w:r>
      <w:proofErr w:type="spellStart"/>
      <w:r>
        <w:rPr>
          <w:rStyle w:val="tlid-translation"/>
        </w:rPr>
        <w:t>d'Antioche</w:t>
      </w:r>
      <w:proofErr w:type="spellEnd"/>
      <w:r>
        <w:rPr>
          <w:rStyle w:val="tlid-translation"/>
        </w:rPr>
        <w:t xml:space="preserve">) Arapça Metin ve Fransızca Çeviri, A. </w:t>
      </w:r>
      <w:proofErr w:type="spellStart"/>
      <w:r>
        <w:rPr>
          <w:rStyle w:val="tlid-translation"/>
        </w:rPr>
        <w:t>Vasiliev</w:t>
      </w:r>
      <w:proofErr w:type="spellEnd"/>
      <w:r>
        <w:rPr>
          <w:rStyle w:val="tlid-translation"/>
        </w:rPr>
        <w:t xml:space="preserve"> ve </w:t>
      </w:r>
      <w:proofErr w:type="spellStart"/>
      <w:r>
        <w:rPr>
          <w:rStyle w:val="tlid-translation"/>
        </w:rPr>
        <w:t>I.Kratchkowsky</w:t>
      </w:r>
      <w:proofErr w:type="spellEnd"/>
      <w:r>
        <w:rPr>
          <w:rStyle w:val="tlid-translation"/>
        </w:rPr>
        <w:t xml:space="preserve"> Bölüm 1 ve 2</w:t>
      </w:r>
      <w:r>
        <w:br/>
      </w:r>
      <w:proofErr w:type="spellStart"/>
      <w:r>
        <w:rPr>
          <w:rStyle w:val="tlid-translation"/>
        </w:rPr>
        <w:t>Patrologia</w:t>
      </w:r>
      <w:proofErr w:type="spellEnd"/>
      <w:r>
        <w:rPr>
          <w:rStyle w:val="tlid-translation"/>
        </w:rPr>
        <w:t xml:space="preserve"> </w:t>
      </w:r>
      <w:proofErr w:type="spellStart"/>
      <w:r>
        <w:rPr>
          <w:rStyle w:val="tlid-translation"/>
        </w:rPr>
        <w:t>Orientalis</w:t>
      </w:r>
      <w:proofErr w:type="spellEnd"/>
      <w:r>
        <w:rPr>
          <w:rStyle w:val="tlid-translation"/>
        </w:rPr>
        <w:t xml:space="preserve"> No. 18, 1924 ve No. 23, 1932</w:t>
      </w:r>
    </w:p>
    <w:p w:rsidR="00281490" w:rsidRDefault="00281490" w:rsidP="00281490"/>
    <w:p w:rsidR="00281490" w:rsidRDefault="00281490" w:rsidP="00281490"/>
    <w:p w:rsidR="00281490" w:rsidRDefault="00281490" w:rsidP="00281490"/>
    <w:p w:rsidR="00281490" w:rsidRDefault="00281490" w:rsidP="00281490"/>
    <w:p w:rsidR="00281490" w:rsidRPr="00344D83" w:rsidRDefault="00281490" w:rsidP="00281490">
      <w:pPr>
        <w:autoSpaceDE w:val="0"/>
        <w:autoSpaceDN w:val="0"/>
        <w:adjustRightInd w:val="0"/>
        <w:spacing w:after="0" w:line="240" w:lineRule="auto"/>
        <w:rPr>
          <w:rFonts w:ascii="Times New Roman" w:hAnsi="Times New Roman" w:cs="Times New Roman"/>
          <w:i/>
          <w:iCs/>
        </w:rPr>
      </w:pPr>
      <w:proofErr w:type="spellStart"/>
      <w:r w:rsidRPr="00344D83">
        <w:rPr>
          <w:rFonts w:ascii="Times New Roman" w:hAnsi="Times New Roman" w:cs="Times New Roman"/>
          <w:i/>
          <w:iCs/>
        </w:rPr>
        <w:t>Continuation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Des</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Annales</w:t>
      </w:r>
      <w:proofErr w:type="spellEnd"/>
      <w:r>
        <w:rPr>
          <w:rFonts w:ascii="Times New Roman" w:hAnsi="Times New Roman" w:cs="Times New Roman"/>
          <w:i/>
          <w:iCs/>
        </w:rPr>
        <w:t xml:space="preserve"> </w:t>
      </w:r>
      <w:r w:rsidRPr="00344D83">
        <w:rPr>
          <w:rFonts w:ascii="Times New Roman" w:hAnsi="Times New Roman" w:cs="Times New Roman"/>
          <w:i/>
          <w:iCs/>
        </w:rPr>
        <w:t xml:space="preserve">De </w:t>
      </w:r>
      <w:proofErr w:type="spellStart"/>
      <w:r w:rsidRPr="00344D83">
        <w:rPr>
          <w:rFonts w:ascii="Times New Roman" w:hAnsi="Times New Roman" w:cs="Times New Roman"/>
          <w:i/>
          <w:iCs/>
        </w:rPr>
        <w:t>Sa'id</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Ibn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Bitriq</w:t>
      </w:r>
      <w:proofErr w:type="spellEnd"/>
      <w:r>
        <w:rPr>
          <w:rFonts w:ascii="Times New Roman" w:hAnsi="Times New Roman" w:cs="Times New Roman"/>
          <w:i/>
          <w:iCs/>
        </w:rPr>
        <w:t xml:space="preserve"> </w:t>
      </w:r>
      <w:r w:rsidRPr="00344D83">
        <w:rPr>
          <w:rFonts w:ascii="Times New Roman" w:hAnsi="Times New Roman" w:cs="Times New Roman"/>
          <w:i/>
          <w:iCs/>
        </w:rPr>
        <w:t>(</w:t>
      </w:r>
      <w:proofErr w:type="spellStart"/>
      <w:r w:rsidRPr="00344D83">
        <w:rPr>
          <w:rFonts w:ascii="Times New Roman" w:hAnsi="Times New Roman" w:cs="Times New Roman"/>
          <w:i/>
          <w:iCs/>
        </w:rPr>
        <w:t>Eutychius</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d'Alexandrie</w:t>
      </w:r>
      <w:proofErr w:type="spellEnd"/>
      <w:r w:rsidRPr="00344D83">
        <w:rPr>
          <w:rFonts w:ascii="Times New Roman" w:hAnsi="Times New Roman" w:cs="Times New Roman"/>
          <w:i/>
          <w:iCs/>
        </w:rPr>
        <w:t>)</w:t>
      </w:r>
      <w:r>
        <w:rPr>
          <w:rFonts w:ascii="Times New Roman" w:hAnsi="Times New Roman" w:cs="Times New Roman"/>
          <w:i/>
          <w:iCs/>
        </w:rPr>
        <w:t xml:space="preserve"> </w:t>
      </w:r>
      <w:r w:rsidRPr="00344D83">
        <w:rPr>
          <w:rFonts w:ascii="Times New Roman" w:hAnsi="Times New Roman" w:cs="Times New Roman"/>
          <w:i/>
          <w:iCs/>
        </w:rPr>
        <w:t>Par</w:t>
      </w:r>
      <w:r>
        <w:rPr>
          <w:rFonts w:ascii="Times New Roman" w:hAnsi="Times New Roman" w:cs="Times New Roman"/>
          <w:i/>
          <w:iCs/>
        </w:rPr>
        <w:t xml:space="preserve"> </w:t>
      </w:r>
      <w:r w:rsidRPr="00344D83">
        <w:rPr>
          <w:rFonts w:ascii="Times New Roman" w:hAnsi="Times New Roman" w:cs="Times New Roman"/>
          <w:i/>
          <w:iCs/>
        </w:rPr>
        <w:t xml:space="preserve">Yahya </w:t>
      </w:r>
      <w:proofErr w:type="spellStart"/>
      <w:r w:rsidRPr="00344D83">
        <w:rPr>
          <w:rFonts w:ascii="Times New Roman" w:hAnsi="Times New Roman" w:cs="Times New Roman"/>
          <w:i/>
          <w:iCs/>
        </w:rPr>
        <w:t>İbn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Sa'id</w:t>
      </w:r>
      <w:proofErr w:type="spellEnd"/>
      <w:r w:rsidRPr="00344D83">
        <w:rPr>
          <w:rFonts w:ascii="Times New Roman" w:hAnsi="Times New Roman" w:cs="Times New Roman"/>
          <w:i/>
          <w:iCs/>
        </w:rPr>
        <w:t xml:space="preserve"> Al-</w:t>
      </w:r>
      <w:proofErr w:type="spellStart"/>
      <w:r w:rsidRPr="00344D83">
        <w:rPr>
          <w:rFonts w:ascii="Times New Roman" w:hAnsi="Times New Roman" w:cs="Times New Roman"/>
          <w:i/>
          <w:iCs/>
        </w:rPr>
        <w:t>Antaki</w:t>
      </w:r>
      <w:proofErr w:type="spellEnd"/>
    </w:p>
    <w:p w:rsidR="00281490" w:rsidRPr="00344D83" w:rsidRDefault="00281490" w:rsidP="00281490">
      <w:pPr>
        <w:autoSpaceDE w:val="0"/>
        <w:autoSpaceDN w:val="0"/>
        <w:adjustRightInd w:val="0"/>
        <w:spacing w:after="0" w:line="240" w:lineRule="auto"/>
        <w:rPr>
          <w:rFonts w:ascii="Times New Roman" w:hAnsi="Times New Roman" w:cs="Times New Roman"/>
          <w:i/>
          <w:iCs/>
        </w:rPr>
      </w:pPr>
      <w:r w:rsidRPr="00344D83">
        <w:rPr>
          <w:rFonts w:ascii="Times New Roman" w:hAnsi="Times New Roman" w:cs="Times New Roman"/>
          <w:i/>
          <w:iCs/>
        </w:rPr>
        <w:t xml:space="preserve">(Yahya </w:t>
      </w:r>
      <w:proofErr w:type="spellStart"/>
      <w:r w:rsidRPr="00344D83">
        <w:rPr>
          <w:rFonts w:ascii="Times New Roman" w:hAnsi="Times New Roman" w:cs="Times New Roman"/>
          <w:i/>
          <w:iCs/>
        </w:rPr>
        <w:t>d'Antioche</w:t>
      </w:r>
      <w:proofErr w:type="spellEnd"/>
      <w:r w:rsidRPr="00344D83">
        <w:rPr>
          <w:rFonts w:ascii="Times New Roman" w:hAnsi="Times New Roman" w:cs="Times New Roman"/>
          <w:i/>
          <w:iCs/>
        </w:rPr>
        <w:t>)</w:t>
      </w:r>
      <w:r>
        <w:rPr>
          <w:rFonts w:ascii="Times New Roman" w:hAnsi="Times New Roman" w:cs="Times New Roman"/>
          <w:i/>
          <w:iCs/>
        </w:rPr>
        <w:t xml:space="preserve"> </w:t>
      </w:r>
      <w:proofErr w:type="spellStart"/>
      <w:r w:rsidRPr="00344D83">
        <w:rPr>
          <w:rFonts w:ascii="Times New Roman" w:hAnsi="Times New Roman" w:cs="Times New Roman"/>
          <w:i/>
          <w:iCs/>
        </w:rPr>
        <w:t>Texte</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Arabe</w:t>
      </w:r>
      <w:proofErr w:type="spellEnd"/>
      <w:r w:rsidRPr="00344D83">
        <w:rPr>
          <w:rFonts w:ascii="Times New Roman" w:hAnsi="Times New Roman" w:cs="Times New Roman"/>
          <w:i/>
          <w:iCs/>
        </w:rPr>
        <w:t xml:space="preserve"> Et </w:t>
      </w:r>
      <w:proofErr w:type="spellStart"/>
      <w:r w:rsidRPr="00344D83">
        <w:rPr>
          <w:rFonts w:ascii="Times New Roman" w:hAnsi="Times New Roman" w:cs="Times New Roman"/>
          <w:i/>
          <w:iCs/>
        </w:rPr>
        <w:t>Traduction</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Française</w:t>
      </w:r>
      <w:proofErr w:type="spellEnd"/>
      <w:r>
        <w:rPr>
          <w:rFonts w:ascii="Times New Roman" w:hAnsi="Times New Roman" w:cs="Times New Roman"/>
          <w:i/>
          <w:iCs/>
        </w:rPr>
        <w:t xml:space="preserve"> </w:t>
      </w:r>
      <w:r w:rsidRPr="00344D83">
        <w:rPr>
          <w:rFonts w:ascii="Times New Roman" w:hAnsi="Times New Roman" w:cs="Times New Roman"/>
          <w:i/>
          <w:iCs/>
        </w:rPr>
        <w:t>Par</w:t>
      </w:r>
      <w:r>
        <w:rPr>
          <w:rFonts w:ascii="Times New Roman" w:hAnsi="Times New Roman" w:cs="Times New Roman"/>
          <w:i/>
          <w:iCs/>
        </w:rPr>
        <w:t xml:space="preserve"> </w:t>
      </w:r>
      <w:r w:rsidRPr="00344D83">
        <w:rPr>
          <w:rFonts w:ascii="Times New Roman" w:hAnsi="Times New Roman" w:cs="Times New Roman"/>
          <w:i/>
          <w:iCs/>
        </w:rPr>
        <w:t xml:space="preserve">A. </w:t>
      </w:r>
      <w:proofErr w:type="spellStart"/>
      <w:r w:rsidRPr="00344D83">
        <w:rPr>
          <w:rFonts w:ascii="Times New Roman" w:hAnsi="Times New Roman" w:cs="Times New Roman"/>
          <w:i/>
          <w:iCs/>
        </w:rPr>
        <w:t>Vasiliev</w:t>
      </w:r>
      <w:proofErr w:type="spellEnd"/>
      <w:r w:rsidRPr="00344D83">
        <w:rPr>
          <w:rFonts w:ascii="Times New Roman" w:hAnsi="Times New Roman" w:cs="Times New Roman"/>
          <w:i/>
          <w:iCs/>
        </w:rPr>
        <w:t xml:space="preserve"> Et I. </w:t>
      </w:r>
      <w:proofErr w:type="spellStart"/>
      <w:r w:rsidRPr="00344D83">
        <w:rPr>
          <w:rFonts w:ascii="Times New Roman" w:hAnsi="Times New Roman" w:cs="Times New Roman"/>
          <w:i/>
          <w:iCs/>
        </w:rPr>
        <w:t>Kratchkowsky</w:t>
      </w:r>
      <w:proofErr w:type="spellEnd"/>
      <w:r>
        <w:rPr>
          <w:rFonts w:ascii="Times New Roman" w:hAnsi="Times New Roman" w:cs="Times New Roman"/>
          <w:i/>
          <w:iCs/>
        </w:rPr>
        <w:t xml:space="preserve"> </w:t>
      </w:r>
      <w:proofErr w:type="spellStart"/>
      <w:r w:rsidRPr="00344D83">
        <w:rPr>
          <w:rFonts w:ascii="Times New Roman" w:hAnsi="Times New Roman" w:cs="Times New Roman"/>
          <w:i/>
          <w:iCs/>
        </w:rPr>
        <w:t>Parties</w:t>
      </w:r>
      <w:proofErr w:type="spellEnd"/>
      <w:r w:rsidRPr="00344D83">
        <w:rPr>
          <w:rFonts w:ascii="Times New Roman" w:hAnsi="Times New Roman" w:cs="Times New Roman"/>
          <w:i/>
          <w:iCs/>
        </w:rPr>
        <w:t xml:space="preserve"> 1 Et 2</w:t>
      </w:r>
    </w:p>
    <w:p w:rsidR="00281490" w:rsidRPr="00344D83" w:rsidRDefault="00281490" w:rsidP="00281490">
      <w:pPr>
        <w:autoSpaceDE w:val="0"/>
        <w:autoSpaceDN w:val="0"/>
        <w:adjustRightInd w:val="0"/>
        <w:spacing w:after="0" w:line="240" w:lineRule="auto"/>
        <w:rPr>
          <w:rFonts w:ascii="Times New Roman" w:hAnsi="Times New Roman" w:cs="Times New Roman"/>
        </w:rPr>
      </w:pPr>
      <w:proofErr w:type="spellStart"/>
      <w:r w:rsidRPr="00344D83">
        <w:rPr>
          <w:rFonts w:ascii="Times New Roman" w:hAnsi="Times New Roman" w:cs="Times New Roman"/>
          <w:i/>
          <w:iCs/>
        </w:rPr>
        <w:t>Couvrant</w:t>
      </w:r>
      <w:proofErr w:type="spellEnd"/>
      <w:r w:rsidRPr="00344D83">
        <w:rPr>
          <w:rFonts w:ascii="Times New Roman" w:hAnsi="Times New Roman" w:cs="Times New Roman"/>
          <w:i/>
          <w:iCs/>
        </w:rPr>
        <w:t xml:space="preserve"> De Fin 937 À </w:t>
      </w:r>
      <w:proofErr w:type="spellStart"/>
      <w:r w:rsidRPr="00344D83">
        <w:rPr>
          <w:rFonts w:ascii="Times New Roman" w:hAnsi="Times New Roman" w:cs="Times New Roman"/>
          <w:i/>
          <w:iCs/>
        </w:rPr>
        <w:t>Août</w:t>
      </w:r>
      <w:proofErr w:type="spellEnd"/>
      <w:r w:rsidRPr="00344D83">
        <w:rPr>
          <w:rFonts w:ascii="Times New Roman" w:hAnsi="Times New Roman" w:cs="Times New Roman"/>
          <w:i/>
          <w:iCs/>
        </w:rPr>
        <w:t xml:space="preserve"> 1013</w:t>
      </w:r>
      <w:r>
        <w:rPr>
          <w:rFonts w:ascii="Times New Roman" w:hAnsi="Times New Roman" w:cs="Times New Roman"/>
          <w:i/>
          <w:iCs/>
        </w:rPr>
        <w:t xml:space="preserve"> </w:t>
      </w:r>
      <w:proofErr w:type="spellStart"/>
      <w:r w:rsidRPr="00344D83">
        <w:rPr>
          <w:rFonts w:ascii="Times New Roman" w:hAnsi="Times New Roman" w:cs="Times New Roman"/>
          <w:i/>
          <w:iCs/>
        </w:rPr>
        <w:t>Publiées</w:t>
      </w:r>
      <w:proofErr w:type="spellEnd"/>
      <w:r w:rsidRPr="00344D83">
        <w:rPr>
          <w:rFonts w:ascii="Times New Roman" w:hAnsi="Times New Roman" w:cs="Times New Roman"/>
          <w:i/>
          <w:iCs/>
        </w:rPr>
        <w:t xml:space="preserve"> Dans</w:t>
      </w:r>
      <w:r>
        <w:rPr>
          <w:rFonts w:ascii="Times New Roman" w:hAnsi="Times New Roman" w:cs="Times New Roman"/>
          <w:i/>
          <w:iCs/>
        </w:rPr>
        <w:t xml:space="preserve"> </w:t>
      </w:r>
      <w:proofErr w:type="spellStart"/>
      <w:r w:rsidRPr="00344D83">
        <w:rPr>
          <w:rFonts w:ascii="Times New Roman" w:hAnsi="Times New Roman" w:cs="Times New Roman"/>
          <w:i/>
          <w:iCs/>
        </w:rPr>
        <w:t>Patrologia</w:t>
      </w:r>
      <w:proofErr w:type="spellEnd"/>
      <w:r w:rsidRPr="00344D83">
        <w:rPr>
          <w:rFonts w:ascii="Times New Roman" w:hAnsi="Times New Roman" w:cs="Times New Roman"/>
          <w:i/>
          <w:iCs/>
        </w:rPr>
        <w:t xml:space="preserve"> </w:t>
      </w:r>
      <w:proofErr w:type="spellStart"/>
      <w:r w:rsidRPr="00344D83">
        <w:rPr>
          <w:rFonts w:ascii="Times New Roman" w:hAnsi="Times New Roman" w:cs="Times New Roman"/>
          <w:i/>
          <w:iCs/>
        </w:rPr>
        <w:t>Orientalis</w:t>
      </w:r>
      <w:proofErr w:type="spellEnd"/>
      <w:r>
        <w:rPr>
          <w:rFonts w:ascii="Times New Roman" w:hAnsi="Times New Roman" w:cs="Times New Roman"/>
          <w:i/>
          <w:iCs/>
        </w:rPr>
        <w:t xml:space="preserve"> </w:t>
      </w:r>
      <w:r w:rsidRPr="00344D83">
        <w:rPr>
          <w:rFonts w:ascii="Times New Roman" w:hAnsi="Times New Roman" w:cs="Times New Roman"/>
          <w:i/>
          <w:iCs/>
        </w:rPr>
        <w:t>N° 18, 1924</w:t>
      </w:r>
      <w:r>
        <w:rPr>
          <w:rFonts w:ascii="Times New Roman" w:hAnsi="Times New Roman" w:cs="Times New Roman"/>
          <w:i/>
          <w:iCs/>
        </w:rPr>
        <w:t xml:space="preserve"> </w:t>
      </w:r>
      <w:r w:rsidRPr="00344D83">
        <w:rPr>
          <w:rFonts w:ascii="Times New Roman" w:hAnsi="Times New Roman" w:cs="Times New Roman"/>
          <w:i/>
          <w:iCs/>
        </w:rPr>
        <w:t>Et</w:t>
      </w:r>
      <w:r>
        <w:rPr>
          <w:rFonts w:ascii="Times New Roman" w:hAnsi="Times New Roman" w:cs="Times New Roman"/>
          <w:i/>
          <w:iCs/>
        </w:rPr>
        <w:t xml:space="preserve"> </w:t>
      </w:r>
      <w:r w:rsidRPr="00344D83">
        <w:rPr>
          <w:rFonts w:ascii="Times New Roman" w:hAnsi="Times New Roman" w:cs="Times New Roman"/>
          <w:i/>
          <w:iCs/>
        </w:rPr>
        <w:t>N° 23, 1932</w:t>
      </w:r>
    </w:p>
    <w:p w:rsidR="00281490" w:rsidRPr="00344D83" w:rsidRDefault="00281490" w:rsidP="00281490">
      <w:pPr>
        <w:rPr>
          <w:rFonts w:ascii="Times New Roman" w:hAnsi="Times New Roman" w:cs="Times New Roman"/>
          <w:sz w:val="16"/>
          <w:szCs w:val="16"/>
        </w:rPr>
      </w:pPr>
      <w:r w:rsidRPr="00344D83">
        <w:rPr>
          <w:rFonts w:ascii="Times New Roman" w:hAnsi="Times New Roman" w:cs="Times New Roman"/>
          <w:sz w:val="16"/>
          <w:szCs w:val="16"/>
        </w:rPr>
        <w:t>Antakyalı Yahya Tarihi, Cilt II Say.430</w:t>
      </w:r>
    </w:p>
    <w:p w:rsidR="00281490" w:rsidRPr="00344D83" w:rsidRDefault="00281490" w:rsidP="00281490">
      <w:pPr>
        <w:rPr>
          <w:rFonts w:ascii="Times New Roman" w:hAnsi="Times New Roman" w:cs="Times New Roman"/>
          <w:sz w:val="16"/>
          <w:szCs w:val="16"/>
        </w:rPr>
      </w:pPr>
    </w:p>
    <w:p w:rsidR="00281490" w:rsidRPr="00344D83" w:rsidRDefault="00281490" w:rsidP="00281490">
      <w:pPr>
        <w:rPr>
          <w:rFonts w:ascii="Times New Roman" w:hAnsi="Times New Roman" w:cs="Times New Roman"/>
          <w:sz w:val="16"/>
          <w:szCs w:val="16"/>
        </w:rPr>
      </w:pPr>
      <w:r>
        <w:rPr>
          <w:rStyle w:val="tlid-translation"/>
        </w:rPr>
        <w:t xml:space="preserve">Yahya </w:t>
      </w:r>
      <w:proofErr w:type="spellStart"/>
      <w:r>
        <w:rPr>
          <w:rStyle w:val="tlid-translation"/>
        </w:rPr>
        <w:t>İbn</w:t>
      </w:r>
      <w:proofErr w:type="spellEnd"/>
      <w:r>
        <w:rPr>
          <w:rStyle w:val="tlid-translation"/>
        </w:rPr>
        <w:t xml:space="preserve"> </w:t>
      </w:r>
      <w:proofErr w:type="spellStart"/>
      <w:r>
        <w:rPr>
          <w:rStyle w:val="tlid-translation"/>
        </w:rPr>
        <w:t>Sa'id</w:t>
      </w:r>
      <w:proofErr w:type="spellEnd"/>
      <w:r>
        <w:rPr>
          <w:rStyle w:val="tlid-translation"/>
        </w:rPr>
        <w:t xml:space="preserve"> Al-</w:t>
      </w:r>
      <w:proofErr w:type="spellStart"/>
      <w:r>
        <w:rPr>
          <w:rStyle w:val="tlid-translation"/>
        </w:rPr>
        <w:t>Antaki'nin</w:t>
      </w:r>
      <w:proofErr w:type="spellEnd"/>
      <w:r>
        <w:rPr>
          <w:rStyle w:val="tlid-translation"/>
        </w:rPr>
        <w:t xml:space="preserve"> </w:t>
      </w:r>
      <w:proofErr w:type="spellStart"/>
      <w:r>
        <w:rPr>
          <w:rStyle w:val="tlid-translation"/>
        </w:rPr>
        <w:t>Sa'id</w:t>
      </w:r>
      <w:proofErr w:type="spellEnd"/>
      <w:r>
        <w:rPr>
          <w:rStyle w:val="tlid-translation"/>
        </w:rPr>
        <w:t xml:space="preserve"> </w:t>
      </w:r>
      <w:proofErr w:type="spellStart"/>
      <w:r>
        <w:rPr>
          <w:rStyle w:val="tlid-translation"/>
        </w:rPr>
        <w:t>Ibn</w:t>
      </w:r>
      <w:proofErr w:type="spellEnd"/>
      <w:r>
        <w:rPr>
          <w:rStyle w:val="tlid-translation"/>
        </w:rPr>
        <w:t xml:space="preserve"> </w:t>
      </w:r>
      <w:proofErr w:type="spellStart"/>
      <w:r>
        <w:rPr>
          <w:rStyle w:val="tlid-translation"/>
        </w:rPr>
        <w:t>Bitriq</w:t>
      </w:r>
      <w:proofErr w:type="spellEnd"/>
      <w:r>
        <w:rPr>
          <w:rStyle w:val="tlid-translation"/>
        </w:rPr>
        <w:t xml:space="preserve"> (İskenderiye </w:t>
      </w:r>
      <w:proofErr w:type="spellStart"/>
      <w:r>
        <w:rPr>
          <w:rStyle w:val="tlid-translation"/>
        </w:rPr>
        <w:t>Eutychius</w:t>
      </w:r>
      <w:proofErr w:type="spellEnd"/>
      <w:r>
        <w:rPr>
          <w:rStyle w:val="tlid-translation"/>
        </w:rPr>
        <w:t>) Yıllıkları Devam Ediyor</w:t>
      </w:r>
      <w:r>
        <w:br/>
      </w:r>
      <w:r>
        <w:rPr>
          <w:rStyle w:val="tlid-translation"/>
        </w:rPr>
        <w:t xml:space="preserve">(Yahya </w:t>
      </w:r>
      <w:proofErr w:type="spellStart"/>
      <w:r>
        <w:rPr>
          <w:rStyle w:val="tlid-translation"/>
        </w:rPr>
        <w:t>d'Antioche</w:t>
      </w:r>
      <w:proofErr w:type="spellEnd"/>
      <w:r>
        <w:rPr>
          <w:rStyle w:val="tlid-translation"/>
        </w:rPr>
        <w:t xml:space="preserve">) Arapça Metin ve Fransızca Çeviri, A. </w:t>
      </w:r>
      <w:proofErr w:type="spellStart"/>
      <w:r>
        <w:rPr>
          <w:rStyle w:val="tlid-translation"/>
        </w:rPr>
        <w:t>Vasiliev</w:t>
      </w:r>
      <w:proofErr w:type="spellEnd"/>
      <w:r>
        <w:rPr>
          <w:rStyle w:val="tlid-translation"/>
        </w:rPr>
        <w:t xml:space="preserve"> ve </w:t>
      </w:r>
      <w:proofErr w:type="spellStart"/>
      <w:r>
        <w:rPr>
          <w:rStyle w:val="tlid-translation"/>
        </w:rPr>
        <w:t>I.Kratchkowsky</w:t>
      </w:r>
      <w:proofErr w:type="spellEnd"/>
      <w:r>
        <w:rPr>
          <w:rStyle w:val="tlid-translation"/>
        </w:rPr>
        <w:t xml:space="preserve"> Bölüm 1 ve 2</w:t>
      </w:r>
      <w:r>
        <w:br/>
      </w:r>
      <w:proofErr w:type="spellStart"/>
      <w:r>
        <w:rPr>
          <w:rStyle w:val="tlid-translation"/>
        </w:rPr>
        <w:t>Patrologia</w:t>
      </w:r>
      <w:proofErr w:type="spellEnd"/>
      <w:r>
        <w:rPr>
          <w:rStyle w:val="tlid-translation"/>
        </w:rPr>
        <w:t xml:space="preserve"> </w:t>
      </w:r>
      <w:proofErr w:type="spellStart"/>
      <w:r>
        <w:rPr>
          <w:rStyle w:val="tlid-translation"/>
        </w:rPr>
        <w:t>Orientalis</w:t>
      </w:r>
      <w:proofErr w:type="spellEnd"/>
      <w:r>
        <w:rPr>
          <w:rStyle w:val="tlid-translation"/>
        </w:rPr>
        <w:t xml:space="preserve"> No. 18, 1924 ve No. 23, 1932</w:t>
      </w:r>
    </w:p>
    <w:p w:rsidR="002F5D7A" w:rsidRDefault="002F5D7A" w:rsidP="00881AB6"/>
    <w:p w:rsidR="004952EE" w:rsidRDefault="004952EE" w:rsidP="00881AB6"/>
    <w:p w:rsidR="004952EE" w:rsidRDefault="004952EE" w:rsidP="00881AB6"/>
    <w:p w:rsidR="004952EE" w:rsidRDefault="004952EE" w:rsidP="004952EE">
      <w:pPr>
        <w:pStyle w:val="DipnotMetni"/>
        <w:rPr>
          <w:rFonts w:ascii="Times New Roman" w:hAnsi="Times New Roman" w:cs="Times New Roman"/>
          <w:sz w:val="18"/>
          <w:szCs w:val="18"/>
        </w:rPr>
      </w:pPr>
    </w:p>
    <w:p w:rsidR="004952EE" w:rsidRPr="009C3CE4" w:rsidRDefault="004952EE" w:rsidP="004952EE">
      <w:pPr>
        <w:pStyle w:val="DipnotMetni"/>
        <w:rPr>
          <w:rFonts w:ascii="Times New Roman" w:hAnsi="Times New Roman" w:cs="Times New Roman"/>
          <w:sz w:val="18"/>
          <w:szCs w:val="18"/>
        </w:rPr>
      </w:pPr>
      <w:r w:rsidRPr="009C3CE4">
        <w:rPr>
          <w:rStyle w:val="DipnotBavurusu"/>
          <w:rFonts w:ascii="Times New Roman" w:hAnsi="Times New Roman" w:cs="Times New Roman"/>
          <w:sz w:val="18"/>
          <w:szCs w:val="18"/>
        </w:rPr>
        <w:footnoteRef/>
      </w:r>
      <w:r w:rsidRPr="009C3CE4">
        <w:rPr>
          <w:rFonts w:ascii="Times New Roman" w:hAnsi="Times New Roman" w:cs="Times New Roman"/>
          <w:sz w:val="18"/>
          <w:szCs w:val="18"/>
        </w:rPr>
        <w:t xml:space="preserve"> Oktay Belli, Her Yönü İle Ani,2019 </w:t>
      </w:r>
      <w:proofErr w:type="gramStart"/>
      <w:r w:rsidRPr="009C3CE4">
        <w:rPr>
          <w:rFonts w:ascii="Times New Roman" w:hAnsi="Times New Roman" w:cs="Times New Roman"/>
          <w:sz w:val="18"/>
          <w:szCs w:val="18"/>
        </w:rPr>
        <w:t>Istanbul,s</w:t>
      </w:r>
      <w:proofErr w:type="gramEnd"/>
      <w:r w:rsidRPr="009C3CE4">
        <w:rPr>
          <w:rFonts w:ascii="Times New Roman" w:hAnsi="Times New Roman" w:cs="Times New Roman"/>
          <w:sz w:val="18"/>
          <w:szCs w:val="18"/>
        </w:rPr>
        <w:t>.154</w:t>
      </w:r>
    </w:p>
    <w:p w:rsidR="004952EE" w:rsidRPr="009C3CE4" w:rsidRDefault="004952EE" w:rsidP="004952EE">
      <w:pPr>
        <w:spacing w:after="0"/>
        <w:rPr>
          <w:rFonts w:ascii="Times New Roman" w:hAnsi="Times New Roman" w:cs="Times New Roman"/>
          <w:sz w:val="18"/>
          <w:szCs w:val="18"/>
        </w:rPr>
      </w:pPr>
      <w:r w:rsidRPr="009C3CE4">
        <w:rPr>
          <w:rStyle w:val="DipnotBavurusu"/>
          <w:rFonts w:ascii="Times New Roman" w:hAnsi="Times New Roman" w:cs="Times New Roman"/>
          <w:sz w:val="18"/>
          <w:szCs w:val="18"/>
        </w:rPr>
        <w:footnoteRef/>
      </w:r>
      <w:r w:rsidRPr="009C3CE4">
        <w:rPr>
          <w:rFonts w:ascii="Times New Roman" w:hAnsi="Times New Roman" w:cs="Times New Roman"/>
          <w:sz w:val="18"/>
          <w:szCs w:val="18"/>
        </w:rPr>
        <w:t xml:space="preserve"> </w:t>
      </w:r>
      <w:r w:rsidRPr="009C3CE4">
        <w:rPr>
          <w:rStyle w:val="tlid-translation"/>
          <w:rFonts w:ascii="Times New Roman" w:hAnsi="Times New Roman" w:cs="Times New Roman"/>
          <w:sz w:val="18"/>
          <w:szCs w:val="18"/>
        </w:rPr>
        <w:t xml:space="preserve">Yahya </w:t>
      </w:r>
      <w:proofErr w:type="spellStart"/>
      <w:r w:rsidRPr="009C3CE4">
        <w:rPr>
          <w:rStyle w:val="tlid-translation"/>
          <w:rFonts w:ascii="Times New Roman" w:hAnsi="Times New Roman" w:cs="Times New Roman"/>
          <w:sz w:val="18"/>
          <w:szCs w:val="18"/>
        </w:rPr>
        <w:t>İbn</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Sa'id</w:t>
      </w:r>
      <w:proofErr w:type="spellEnd"/>
      <w:r w:rsidRPr="009C3CE4">
        <w:rPr>
          <w:rStyle w:val="tlid-translation"/>
          <w:rFonts w:ascii="Times New Roman" w:hAnsi="Times New Roman" w:cs="Times New Roman"/>
          <w:sz w:val="18"/>
          <w:szCs w:val="18"/>
        </w:rPr>
        <w:t xml:space="preserve"> Al-</w:t>
      </w:r>
      <w:proofErr w:type="spellStart"/>
      <w:r w:rsidRPr="009C3CE4">
        <w:rPr>
          <w:rStyle w:val="tlid-translation"/>
          <w:rFonts w:ascii="Times New Roman" w:hAnsi="Times New Roman" w:cs="Times New Roman"/>
          <w:sz w:val="18"/>
          <w:szCs w:val="18"/>
        </w:rPr>
        <w:t>Antaki'nin</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Sa'id</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Ibn</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Bitriq</w:t>
      </w:r>
      <w:proofErr w:type="spellEnd"/>
      <w:r w:rsidRPr="009C3CE4">
        <w:rPr>
          <w:rStyle w:val="tlid-translation"/>
          <w:rFonts w:ascii="Times New Roman" w:hAnsi="Times New Roman" w:cs="Times New Roman"/>
          <w:sz w:val="18"/>
          <w:szCs w:val="18"/>
        </w:rPr>
        <w:t xml:space="preserve"> (İskenderiye </w:t>
      </w:r>
      <w:proofErr w:type="spellStart"/>
      <w:r w:rsidRPr="009C3CE4">
        <w:rPr>
          <w:rStyle w:val="tlid-translation"/>
          <w:rFonts w:ascii="Times New Roman" w:hAnsi="Times New Roman" w:cs="Times New Roman"/>
          <w:sz w:val="18"/>
          <w:szCs w:val="18"/>
        </w:rPr>
        <w:t>Eutychius</w:t>
      </w:r>
      <w:proofErr w:type="spellEnd"/>
      <w:r w:rsidRPr="009C3CE4">
        <w:rPr>
          <w:rStyle w:val="tlid-translation"/>
          <w:rFonts w:ascii="Times New Roman" w:hAnsi="Times New Roman" w:cs="Times New Roman"/>
          <w:sz w:val="18"/>
          <w:szCs w:val="18"/>
        </w:rPr>
        <w:t xml:space="preserve">) </w:t>
      </w:r>
      <w:r w:rsidRPr="009C3CE4">
        <w:rPr>
          <w:rFonts w:ascii="Times New Roman" w:hAnsi="Times New Roman" w:cs="Times New Roman"/>
          <w:sz w:val="18"/>
          <w:szCs w:val="18"/>
        </w:rPr>
        <w:br/>
      </w:r>
      <w:r w:rsidRPr="009C3CE4">
        <w:rPr>
          <w:rStyle w:val="tlid-translation"/>
          <w:rFonts w:ascii="Times New Roman" w:hAnsi="Times New Roman" w:cs="Times New Roman"/>
          <w:sz w:val="18"/>
          <w:szCs w:val="18"/>
        </w:rPr>
        <w:t xml:space="preserve">(Yahya </w:t>
      </w:r>
      <w:proofErr w:type="spellStart"/>
      <w:r w:rsidRPr="009C3CE4">
        <w:rPr>
          <w:rStyle w:val="tlid-translation"/>
          <w:rFonts w:ascii="Times New Roman" w:hAnsi="Times New Roman" w:cs="Times New Roman"/>
          <w:sz w:val="18"/>
          <w:szCs w:val="18"/>
        </w:rPr>
        <w:t>d'Antioche</w:t>
      </w:r>
      <w:proofErr w:type="spellEnd"/>
      <w:r w:rsidRPr="009C3CE4">
        <w:rPr>
          <w:rStyle w:val="tlid-translation"/>
          <w:rFonts w:ascii="Times New Roman" w:hAnsi="Times New Roman" w:cs="Times New Roman"/>
          <w:sz w:val="18"/>
          <w:szCs w:val="18"/>
        </w:rPr>
        <w:t xml:space="preserve">) Arapça Metin ve Fransızca Çeviri, A. </w:t>
      </w:r>
      <w:proofErr w:type="spellStart"/>
      <w:r w:rsidRPr="009C3CE4">
        <w:rPr>
          <w:rStyle w:val="tlid-translation"/>
          <w:rFonts w:ascii="Times New Roman" w:hAnsi="Times New Roman" w:cs="Times New Roman"/>
          <w:sz w:val="18"/>
          <w:szCs w:val="18"/>
        </w:rPr>
        <w:t>Vasiliev</w:t>
      </w:r>
      <w:proofErr w:type="spellEnd"/>
      <w:r w:rsidRPr="009C3CE4">
        <w:rPr>
          <w:rStyle w:val="tlid-translation"/>
          <w:rFonts w:ascii="Times New Roman" w:hAnsi="Times New Roman" w:cs="Times New Roman"/>
          <w:sz w:val="18"/>
          <w:szCs w:val="18"/>
        </w:rPr>
        <w:t xml:space="preserve"> ve </w:t>
      </w:r>
      <w:proofErr w:type="spellStart"/>
      <w:r w:rsidRPr="009C3CE4">
        <w:rPr>
          <w:rStyle w:val="tlid-translation"/>
          <w:rFonts w:ascii="Times New Roman" w:hAnsi="Times New Roman" w:cs="Times New Roman"/>
          <w:sz w:val="18"/>
          <w:szCs w:val="18"/>
        </w:rPr>
        <w:t>I.Kratchkowsky</w:t>
      </w:r>
      <w:proofErr w:type="spellEnd"/>
      <w:r w:rsidRPr="009C3CE4">
        <w:rPr>
          <w:rStyle w:val="tlid-translation"/>
          <w:rFonts w:ascii="Times New Roman" w:hAnsi="Times New Roman" w:cs="Times New Roman"/>
          <w:sz w:val="18"/>
          <w:szCs w:val="18"/>
        </w:rPr>
        <w:t xml:space="preserve"> Bölüm 1 ve 2</w:t>
      </w:r>
      <w:r w:rsidRPr="009C3CE4">
        <w:rPr>
          <w:rFonts w:ascii="Times New Roman" w:hAnsi="Times New Roman" w:cs="Times New Roman"/>
          <w:sz w:val="18"/>
          <w:szCs w:val="18"/>
        </w:rPr>
        <w:br/>
      </w:r>
      <w:proofErr w:type="spellStart"/>
      <w:r w:rsidRPr="009C3CE4">
        <w:rPr>
          <w:rStyle w:val="tlid-translation"/>
          <w:rFonts w:ascii="Times New Roman" w:hAnsi="Times New Roman" w:cs="Times New Roman"/>
          <w:sz w:val="18"/>
          <w:szCs w:val="18"/>
        </w:rPr>
        <w:t>Patrologia</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Orientalis</w:t>
      </w:r>
      <w:proofErr w:type="spellEnd"/>
      <w:r w:rsidRPr="009C3CE4">
        <w:rPr>
          <w:rStyle w:val="tlid-translation"/>
          <w:rFonts w:ascii="Times New Roman" w:hAnsi="Times New Roman" w:cs="Times New Roman"/>
          <w:sz w:val="18"/>
          <w:szCs w:val="18"/>
        </w:rPr>
        <w:t xml:space="preserve"> No. 18, 1924 ve No. 23, 1932,430</w:t>
      </w:r>
    </w:p>
    <w:p w:rsidR="004952EE" w:rsidRPr="009C3CE4" w:rsidRDefault="004952EE" w:rsidP="004952EE">
      <w:pPr>
        <w:pStyle w:val="Default"/>
        <w:rPr>
          <w:rFonts w:ascii="Times New Roman" w:hAnsi="Times New Roman" w:cs="Times New Roman"/>
          <w:color w:val="auto"/>
          <w:sz w:val="18"/>
          <w:szCs w:val="18"/>
        </w:rPr>
      </w:pPr>
      <w:r w:rsidRPr="009C3CE4">
        <w:rPr>
          <w:rStyle w:val="DipnotBavurusu"/>
          <w:rFonts w:ascii="Times New Roman" w:hAnsi="Times New Roman" w:cs="Times New Roman"/>
          <w:sz w:val="18"/>
          <w:szCs w:val="18"/>
        </w:rPr>
        <w:footnoteRef/>
      </w:r>
      <w:r w:rsidRPr="009C3CE4">
        <w:rPr>
          <w:rFonts w:ascii="Times New Roman" w:hAnsi="Times New Roman" w:cs="Times New Roman"/>
          <w:sz w:val="18"/>
          <w:szCs w:val="18"/>
        </w:rPr>
        <w:t xml:space="preserve"> </w:t>
      </w:r>
      <w:proofErr w:type="spellStart"/>
      <w:r w:rsidRPr="009C3CE4">
        <w:rPr>
          <w:rFonts w:ascii="Times New Roman" w:hAnsi="Times New Roman" w:cs="Times New Roman"/>
          <w:color w:val="auto"/>
          <w:sz w:val="18"/>
          <w:szCs w:val="18"/>
        </w:rPr>
        <w:t>Des</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Stephanos</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Von</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Taron</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Armenısche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Geschıchte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Aus</w:t>
      </w:r>
      <w:proofErr w:type="spellEnd"/>
      <w:r w:rsidRPr="009C3CE4">
        <w:rPr>
          <w:rFonts w:ascii="Times New Roman" w:hAnsi="Times New Roman" w:cs="Times New Roman"/>
          <w:color w:val="auto"/>
          <w:sz w:val="18"/>
          <w:szCs w:val="18"/>
        </w:rPr>
        <w:t xml:space="preserve"> Dem </w:t>
      </w:r>
      <w:proofErr w:type="spellStart"/>
      <w:r w:rsidRPr="009C3CE4">
        <w:rPr>
          <w:rFonts w:ascii="Times New Roman" w:hAnsi="Times New Roman" w:cs="Times New Roman"/>
          <w:color w:val="auto"/>
          <w:sz w:val="18"/>
          <w:szCs w:val="18"/>
        </w:rPr>
        <w:t>Altarmenıschen</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Übersetzt</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Von</w:t>
      </w:r>
      <w:proofErr w:type="spellEnd"/>
      <w:r w:rsidRPr="009C3CE4">
        <w:rPr>
          <w:rFonts w:ascii="Times New Roman" w:hAnsi="Times New Roman" w:cs="Times New Roman"/>
          <w:color w:val="auto"/>
          <w:sz w:val="18"/>
          <w:szCs w:val="18"/>
        </w:rPr>
        <w:t xml:space="preserve"> </w:t>
      </w:r>
    </w:p>
    <w:p w:rsidR="004952EE" w:rsidRPr="009C3CE4" w:rsidRDefault="004952EE" w:rsidP="004952EE">
      <w:pPr>
        <w:pStyle w:val="Default"/>
        <w:rPr>
          <w:rFonts w:ascii="Times New Roman" w:hAnsi="Times New Roman" w:cs="Times New Roman"/>
          <w:color w:val="auto"/>
          <w:sz w:val="18"/>
          <w:szCs w:val="18"/>
        </w:rPr>
      </w:pPr>
      <w:proofErr w:type="spellStart"/>
      <w:r w:rsidRPr="009C3CE4">
        <w:rPr>
          <w:rFonts w:ascii="Times New Roman" w:hAnsi="Times New Roman" w:cs="Times New Roman"/>
          <w:color w:val="auto"/>
          <w:sz w:val="18"/>
          <w:szCs w:val="18"/>
        </w:rPr>
        <w:t>Heıne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Gelzee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Und</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Aug</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Büeckhaedt</w:t>
      </w:r>
      <w:proofErr w:type="spellEnd"/>
      <w:r w:rsidRPr="009C3CE4">
        <w:rPr>
          <w:rFonts w:ascii="Times New Roman" w:hAnsi="Times New Roman" w:cs="Times New Roman"/>
          <w:color w:val="auto"/>
          <w:sz w:val="18"/>
          <w:szCs w:val="18"/>
        </w:rPr>
        <w:t xml:space="preserve"> 1907 </w:t>
      </w:r>
      <w:proofErr w:type="gramStart"/>
      <w:r w:rsidRPr="009C3CE4">
        <w:rPr>
          <w:rFonts w:ascii="Times New Roman" w:hAnsi="Times New Roman" w:cs="Times New Roman"/>
          <w:color w:val="auto"/>
          <w:sz w:val="18"/>
          <w:szCs w:val="18"/>
        </w:rPr>
        <w:t>Leıpzıg,S</w:t>
      </w:r>
      <w:proofErr w:type="gramEnd"/>
      <w:r w:rsidRPr="009C3CE4">
        <w:rPr>
          <w:rFonts w:ascii="Times New Roman" w:hAnsi="Times New Roman" w:cs="Times New Roman"/>
          <w:color w:val="auto"/>
          <w:sz w:val="18"/>
          <w:szCs w:val="18"/>
        </w:rPr>
        <w:t xml:space="preserve">.190 </w:t>
      </w:r>
    </w:p>
    <w:p w:rsidR="004952EE" w:rsidRPr="009C3CE4" w:rsidRDefault="004952EE" w:rsidP="004952EE">
      <w:pPr>
        <w:rPr>
          <w:rFonts w:ascii="Times New Roman" w:hAnsi="Times New Roman" w:cs="Times New Roman"/>
          <w:sz w:val="18"/>
          <w:szCs w:val="18"/>
        </w:rPr>
      </w:pPr>
      <w:proofErr w:type="spellStart"/>
      <w:r w:rsidRPr="009C3CE4">
        <w:rPr>
          <w:rFonts w:ascii="Times New Roman" w:hAnsi="Times New Roman" w:cs="Times New Roman"/>
          <w:sz w:val="18"/>
          <w:szCs w:val="18"/>
        </w:rPr>
        <w:t>Deuck</w:t>
      </w:r>
      <w:proofErr w:type="spellEnd"/>
      <w:r w:rsidRPr="009C3CE4">
        <w:rPr>
          <w:rFonts w:ascii="Times New Roman" w:hAnsi="Times New Roman" w:cs="Times New Roman"/>
          <w:sz w:val="18"/>
          <w:szCs w:val="18"/>
        </w:rPr>
        <w:t xml:space="preserve"> </w:t>
      </w:r>
      <w:proofErr w:type="spellStart"/>
      <w:r w:rsidRPr="009C3CE4">
        <w:rPr>
          <w:rFonts w:ascii="Times New Roman" w:hAnsi="Times New Roman" w:cs="Times New Roman"/>
          <w:sz w:val="18"/>
          <w:szCs w:val="18"/>
        </w:rPr>
        <w:t>Und</w:t>
      </w:r>
      <w:proofErr w:type="spellEnd"/>
      <w:r w:rsidRPr="009C3CE4">
        <w:rPr>
          <w:rFonts w:ascii="Times New Roman" w:hAnsi="Times New Roman" w:cs="Times New Roman"/>
          <w:sz w:val="18"/>
          <w:szCs w:val="18"/>
        </w:rPr>
        <w:t xml:space="preserve"> </w:t>
      </w:r>
      <w:proofErr w:type="spellStart"/>
      <w:r w:rsidRPr="009C3CE4">
        <w:rPr>
          <w:rFonts w:ascii="Times New Roman" w:hAnsi="Times New Roman" w:cs="Times New Roman"/>
          <w:sz w:val="18"/>
          <w:szCs w:val="18"/>
        </w:rPr>
        <w:t>Veelag</w:t>
      </w:r>
      <w:proofErr w:type="spellEnd"/>
      <w:r w:rsidRPr="009C3CE4">
        <w:rPr>
          <w:rFonts w:ascii="Times New Roman" w:hAnsi="Times New Roman" w:cs="Times New Roman"/>
          <w:sz w:val="18"/>
          <w:szCs w:val="18"/>
        </w:rPr>
        <w:t xml:space="preserve"> Yon B. G. </w:t>
      </w:r>
      <w:proofErr w:type="spellStart"/>
      <w:r w:rsidRPr="009C3CE4">
        <w:rPr>
          <w:rFonts w:ascii="Times New Roman" w:hAnsi="Times New Roman" w:cs="Times New Roman"/>
          <w:sz w:val="18"/>
          <w:szCs w:val="18"/>
        </w:rPr>
        <w:t>Teubnee</w:t>
      </w:r>
      <w:proofErr w:type="spellEnd"/>
    </w:p>
    <w:p w:rsidR="004952EE" w:rsidRDefault="004952EE" w:rsidP="00881AB6"/>
    <w:p w:rsidR="0044691D" w:rsidRDefault="0044691D" w:rsidP="00881AB6"/>
    <w:p w:rsidR="0044691D" w:rsidRDefault="0044691D" w:rsidP="00881AB6">
      <w:proofErr w:type="spellStart"/>
      <w:r>
        <w:t>Xxxxxx</w:t>
      </w:r>
      <w:proofErr w:type="spellEnd"/>
    </w:p>
    <w:p w:rsidR="0044691D" w:rsidRDefault="0044691D" w:rsidP="0044691D">
      <w:r>
        <w:t xml:space="preserve">“986 senesi 25/26 Ekim gecesi kuvvetli bir yer depremi neticesinde garp </w:t>
      </w:r>
      <w:proofErr w:type="spellStart"/>
      <w:r>
        <w:t>absidi</w:t>
      </w:r>
      <w:proofErr w:type="spellEnd"/>
      <w:r>
        <w:t xml:space="preserve"> yıkılmış, kubbenin bir kısmı zarar görmüş kilise duvarlarında büyük bir yarık </w:t>
      </w:r>
      <w:proofErr w:type="gramStart"/>
      <w:r>
        <w:t>hasıl</w:t>
      </w:r>
      <w:proofErr w:type="gramEnd"/>
      <w:r>
        <w:t xml:space="preserve"> olmuştu. Kubbe de tehlikeli bir şekil arz ettiğinden mabet ibadete kapandı. İmparator ikinci Basil tamir işini o zaman İstanbul’da bulunan ve</w:t>
      </w:r>
    </w:p>
    <w:p w:rsidR="0044691D" w:rsidRDefault="0044691D" w:rsidP="0044691D">
      <w:r>
        <w:t xml:space="preserve">Ani katedralini yapmış olan </w:t>
      </w:r>
      <w:proofErr w:type="spellStart"/>
      <w:r>
        <w:t>Tiridat</w:t>
      </w:r>
      <w:proofErr w:type="spellEnd"/>
      <w:r>
        <w:t xml:space="preserve"> isimli bir mimara verdi. Kubbenin tahkimi için yeni bir plan yapıldı. Yalnız kubbenin tamiri maksadıyla yapılan iskele için 10 bin </w:t>
      </w:r>
      <w:proofErr w:type="spellStart"/>
      <w:r>
        <w:t>pasenta</w:t>
      </w:r>
      <w:proofErr w:type="spellEnd"/>
      <w:r>
        <w:t xml:space="preserve"> altını sarf edildi. 6 senelik bir tamirden sonra 13 Mayıs 994 de bina ibadete açıldı.(</w:t>
      </w:r>
      <w:proofErr w:type="gramStart"/>
      <w:r>
        <w:t>dirimtekin,s</w:t>
      </w:r>
      <w:proofErr w:type="gramEnd"/>
      <w:r>
        <w:t>.7)</w:t>
      </w:r>
    </w:p>
    <w:p w:rsidR="0044691D" w:rsidRDefault="0044691D" w:rsidP="00881AB6">
      <w:r>
        <w:t>xxxxxxxxxxxx</w:t>
      </w:r>
    </w:p>
    <w:sectPr w:rsidR="004469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1E" w:rsidRDefault="0024541E" w:rsidP="00EA4092">
      <w:pPr>
        <w:spacing w:after="0" w:line="240" w:lineRule="auto"/>
      </w:pPr>
      <w:r>
        <w:separator/>
      </w:r>
    </w:p>
  </w:endnote>
  <w:endnote w:type="continuationSeparator" w:id="0">
    <w:p w:rsidR="0024541E" w:rsidRDefault="0024541E" w:rsidP="00EA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altName w:val="Times"/>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charset w:val="A2"/>
    <w:family w:val="swiss"/>
    <w:pitch w:val="variable"/>
    <w:sig w:usb0="A10006FF" w:usb1="4000205B" w:usb2="00000010" w:usb3="00000000" w:csb0="0000019F" w:csb1="00000000"/>
  </w:font>
  <w:font w:name="Calibri Light">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1E" w:rsidRDefault="0024541E" w:rsidP="00EA4092">
      <w:pPr>
        <w:spacing w:after="0" w:line="240" w:lineRule="auto"/>
      </w:pPr>
      <w:r>
        <w:separator/>
      </w:r>
    </w:p>
  </w:footnote>
  <w:footnote w:type="continuationSeparator" w:id="0">
    <w:p w:rsidR="0024541E" w:rsidRDefault="0024541E" w:rsidP="00EA4092">
      <w:pPr>
        <w:spacing w:after="0" w:line="240" w:lineRule="auto"/>
      </w:pPr>
      <w:r>
        <w:continuationSeparator/>
      </w:r>
    </w:p>
  </w:footnote>
  <w:footnote w:id="1">
    <w:p w:rsidR="00003D0E" w:rsidRDefault="00003D0E" w:rsidP="00003D0E">
      <w:pPr>
        <w:autoSpaceDE w:val="0"/>
        <w:autoSpaceDN w:val="0"/>
        <w:adjustRightInd w:val="0"/>
        <w:spacing w:after="0" w:line="240" w:lineRule="auto"/>
      </w:pPr>
      <w:r>
        <w:rPr>
          <w:rStyle w:val="DipnotBavurusu"/>
        </w:rPr>
        <w:footnoteRef/>
      </w:r>
      <w:r>
        <w:t xml:space="preserve"> </w:t>
      </w:r>
      <w:r w:rsidRPr="00E32969">
        <w:t>869</w:t>
      </w:r>
      <w:r w:rsidR="001711BF">
        <w:t>((870?)</w:t>
      </w:r>
      <w:r w:rsidRPr="00E32969">
        <w:t xml:space="preserve"> depreminde kubbede beliren çatlaklar ertesi yıl İmparator I. </w:t>
      </w:r>
      <w:proofErr w:type="spellStart"/>
      <w:r w:rsidRPr="00E32969">
        <w:t>Basileios</w:t>
      </w:r>
      <w:proofErr w:type="spellEnd"/>
      <w:r>
        <w:t xml:space="preserve"> ((976-1025)</w:t>
      </w:r>
      <w:r w:rsidRPr="00E32969">
        <w:t xml:space="preserve"> tarafından tamir ettirilmiş, fakat II. </w:t>
      </w:r>
      <w:proofErr w:type="spellStart"/>
      <w:r w:rsidRPr="00E32969">
        <w:t>Basileios</w:t>
      </w:r>
      <w:proofErr w:type="spellEnd"/>
      <w:r w:rsidRPr="00E32969">
        <w:t xml:space="preserve"> zamanında 26 Ekim 986’da vuku bulan depremde yine kubbenin bir kısmı çöktüğünden derhal gerekli tedbirler alınmış ve Ermeni mimar </w:t>
      </w:r>
      <w:proofErr w:type="spellStart"/>
      <w:r w:rsidRPr="00E32969">
        <w:t>Tiridat’ın</w:t>
      </w:r>
      <w:proofErr w:type="spellEnd"/>
      <w:r w:rsidRPr="00E32969">
        <w:t xml:space="preserve"> eliyle altı yıl</w:t>
      </w:r>
      <w:r w:rsidR="000A63CF">
        <w:t xml:space="preserve"> </w:t>
      </w:r>
      <w:proofErr w:type="gramStart"/>
      <w:r w:rsidR="000A63CF">
        <w:t>????</w:t>
      </w:r>
      <w:proofErr w:type="gramEnd"/>
      <w:r w:rsidRPr="00E32969">
        <w:t xml:space="preserve"> </w:t>
      </w:r>
      <w:proofErr w:type="gramStart"/>
      <w:r w:rsidRPr="00E32969">
        <w:t>süren</w:t>
      </w:r>
      <w:proofErr w:type="gramEnd"/>
      <w:r w:rsidRPr="00E32969">
        <w:t xml:space="preserve"> tamirden sonra kilise 13 Mayıs 994’te tekrar açılmıştır</w:t>
      </w:r>
      <w:r>
        <w:t xml:space="preserve">. </w:t>
      </w:r>
    </w:p>
    <w:p w:rsidR="00003D0E" w:rsidRDefault="00003D0E" w:rsidP="00003D0E">
      <w:pPr>
        <w:autoSpaceDE w:val="0"/>
        <w:autoSpaceDN w:val="0"/>
        <w:adjustRightInd w:val="0"/>
        <w:spacing w:after="0" w:line="240" w:lineRule="auto"/>
      </w:pPr>
    </w:p>
    <w:p w:rsidR="00003D0E" w:rsidRPr="002D2BA3" w:rsidRDefault="00003D0E" w:rsidP="00003D0E">
      <w:pPr>
        <w:autoSpaceDE w:val="0"/>
        <w:autoSpaceDN w:val="0"/>
        <w:adjustRightInd w:val="0"/>
        <w:spacing w:after="0" w:line="240" w:lineRule="auto"/>
        <w:rPr>
          <w:rFonts w:ascii="Times New Roman" w:hAnsi="Times New Roman" w:cs="Times New Roman"/>
        </w:rPr>
      </w:pPr>
      <w:r>
        <w:t>(</w:t>
      </w:r>
      <w:r>
        <w:fldChar w:fldCharType="begin"/>
      </w:r>
      <w:r>
        <w:instrText xml:space="preserve"> HYPERLINK "</w:instrText>
      </w:r>
      <w:r w:rsidRPr="002D2BA3">
        <w:instrText xml:space="preserve">https://is </w:instrText>
      </w:r>
      <w:r w:rsidRPr="002D2BA3">
        <w:rPr>
          <w:rFonts w:ascii="Times New Roman" w:hAnsi="Times New Roman" w:cs="Times New Roman"/>
        </w:rPr>
        <w:instrText xml:space="preserve">               </w:instrText>
      </w:r>
    </w:p>
    <w:p w:rsidR="00003D0E" w:rsidRPr="009F2402" w:rsidRDefault="00003D0E" w:rsidP="00003D0E">
      <w:pPr>
        <w:autoSpaceDE w:val="0"/>
        <w:autoSpaceDN w:val="0"/>
        <w:adjustRightInd w:val="0"/>
        <w:spacing w:after="0" w:line="240" w:lineRule="auto"/>
        <w:rPr>
          <w:rStyle w:val="Kpr"/>
          <w:rFonts w:ascii="Times New Roman" w:hAnsi="Times New Roman" w:cs="Times New Roman"/>
        </w:rPr>
      </w:pPr>
      <w:r w:rsidRPr="002D2BA3">
        <w:rPr>
          <w:rFonts w:ascii="Times New Roman" w:hAnsi="Times New Roman" w:cs="Times New Roman"/>
        </w:rPr>
        <w:instrText xml:space="preserve">                        </w:instrText>
      </w:r>
      <w:r w:rsidRPr="002D2BA3">
        <w:instrText>lamansiklopedisi.org.tr/ayasofya</w:instrText>
      </w:r>
      <w:r>
        <w:instrText xml:space="preserve">" </w:instrText>
      </w:r>
      <w:r>
        <w:fldChar w:fldCharType="separate"/>
      </w:r>
      <w:r w:rsidRPr="009F2402">
        <w:rPr>
          <w:rStyle w:val="Kpr"/>
        </w:rPr>
        <w:t xml:space="preserve">https://is </w:t>
      </w:r>
      <w:r w:rsidRPr="009F2402">
        <w:rPr>
          <w:rStyle w:val="Kpr"/>
          <w:rFonts w:ascii="Times New Roman" w:hAnsi="Times New Roman" w:cs="Times New Roman"/>
        </w:rPr>
        <w:t xml:space="preserve">               </w:t>
      </w:r>
    </w:p>
    <w:p w:rsidR="00003D0E" w:rsidRDefault="00003D0E" w:rsidP="00003D0E">
      <w:pPr>
        <w:pStyle w:val="DipnotMetni"/>
      </w:pPr>
      <w:r w:rsidRPr="009F2402">
        <w:rPr>
          <w:rStyle w:val="Kpr"/>
          <w:rFonts w:ascii="Times New Roman" w:hAnsi="Times New Roman" w:cs="Times New Roman"/>
        </w:rPr>
        <w:t xml:space="preserve">                        </w:t>
      </w:r>
      <w:r w:rsidRPr="009F2402">
        <w:rPr>
          <w:rStyle w:val="Kpr"/>
        </w:rPr>
        <w:t>lamansiklopedisi.org.tr/</w:t>
      </w:r>
      <w:proofErr w:type="spellStart"/>
      <w:r w:rsidRPr="009F2402">
        <w:rPr>
          <w:rStyle w:val="Kpr"/>
        </w:rPr>
        <w:t>ayasofya</w:t>
      </w:r>
      <w:proofErr w:type="spellEnd"/>
      <w:r>
        <w:fldChar w:fldCharType="end"/>
      </w:r>
    </w:p>
  </w:footnote>
  <w:footnote w:id="2">
    <w:p w:rsidR="00EA4092" w:rsidRDefault="00EA4092" w:rsidP="00EA4092">
      <w:r>
        <w:rPr>
          <w:rStyle w:val="DipnotBavurusu"/>
        </w:rPr>
        <w:footnoteRef/>
      </w:r>
      <w:r>
        <w:t xml:space="preserve"> </w:t>
      </w:r>
      <w:hyperlink r:id="rId1" w:history="1">
        <w:r>
          <w:rPr>
            <w:rStyle w:val="Kpr"/>
          </w:rPr>
          <w:t>file:///C:/Users/User/Downloads/AyasofyaTalar_KUDEB.pdf</w:t>
        </w:r>
      </w:hyperlink>
    </w:p>
  </w:footnote>
  <w:footnote w:id="3">
    <w:p w:rsidR="00EA4092" w:rsidRDefault="00EA4092" w:rsidP="00EA4092">
      <w:pPr>
        <w:pStyle w:val="DipnotMetni"/>
      </w:pPr>
      <w:r>
        <w:rPr>
          <w:rStyle w:val="DipnotBavurusu"/>
        </w:rPr>
        <w:footnoteRef/>
      </w:r>
      <w:r>
        <w:t xml:space="preserve"> Tarihi </w:t>
      </w:r>
      <w:proofErr w:type="spellStart"/>
      <w:r>
        <w:t>Argina</w:t>
      </w:r>
      <w:proofErr w:type="spellEnd"/>
      <w:r>
        <w:t xml:space="preserve"> yerleşimi, Ani’nin 24 km kuzeybatısında, </w:t>
      </w:r>
      <w:proofErr w:type="spellStart"/>
      <w:r>
        <w:t>Kayaköprü</w:t>
      </w:r>
      <w:proofErr w:type="spellEnd"/>
      <w:r>
        <w:t xml:space="preserve"> köyünün yakınında yer alır. Alana D060 karayolu üzerinden araçla ulaşmak mümkündür.</w:t>
      </w:r>
      <w:r w:rsidRPr="00B222AB">
        <w:t xml:space="preserve"> </w:t>
      </w:r>
      <w:r>
        <w:t xml:space="preserve">Alanın Tasviri ve Önemi 10. yüzyılda </w:t>
      </w:r>
      <w:proofErr w:type="spellStart"/>
      <w:r>
        <w:t>Argina</w:t>
      </w:r>
      <w:proofErr w:type="spellEnd"/>
      <w:r>
        <w:t xml:space="preserve">, </w:t>
      </w:r>
      <w:proofErr w:type="spellStart"/>
      <w:r>
        <w:t>Bagrat</w:t>
      </w:r>
      <w:proofErr w:type="spellEnd"/>
      <w:r>
        <w:t xml:space="preserve"> Krallığı’nın en önemli merkezlerinden biriydi. </w:t>
      </w:r>
      <w:proofErr w:type="spellStart"/>
      <w:r>
        <w:t>Katolikos</w:t>
      </w:r>
      <w:proofErr w:type="spellEnd"/>
      <w:r>
        <w:t xml:space="preserve"> </w:t>
      </w:r>
      <w:proofErr w:type="spellStart"/>
      <w:r>
        <w:t>Ananis</w:t>
      </w:r>
      <w:proofErr w:type="spellEnd"/>
      <w:r>
        <w:t xml:space="preserve"> </w:t>
      </w:r>
      <w:proofErr w:type="spellStart"/>
      <w:r>
        <w:t>Mokatsi</w:t>
      </w:r>
      <w:proofErr w:type="spellEnd"/>
      <w:r>
        <w:t xml:space="preserve"> döneminde patriklik merkezi </w:t>
      </w:r>
      <w:proofErr w:type="spellStart"/>
      <w:r>
        <w:t>Ahtamar</w:t>
      </w:r>
      <w:proofErr w:type="spellEnd"/>
      <w:r>
        <w:t xml:space="preserve"> Adası’ndan buraya taşınmış, 1001 yılında Ani’ye taşınana dek burada kalmıştır. </w:t>
      </w:r>
      <w:proofErr w:type="spellStart"/>
      <w:r>
        <w:t>Stepanos</w:t>
      </w:r>
      <w:proofErr w:type="spellEnd"/>
      <w:r>
        <w:t xml:space="preserve"> </w:t>
      </w:r>
      <w:proofErr w:type="spellStart"/>
      <w:r>
        <w:t>Taronatsi’ye</w:t>
      </w:r>
      <w:proofErr w:type="spellEnd"/>
      <w:r>
        <w:t xml:space="preserve"> (</w:t>
      </w:r>
      <w:proofErr w:type="spellStart"/>
      <w:r>
        <w:t>Asoghik</w:t>
      </w:r>
      <w:proofErr w:type="spellEnd"/>
      <w:r>
        <w:t xml:space="preserve"> olarak da bilinir) göre, </w:t>
      </w:r>
      <w:proofErr w:type="spellStart"/>
      <w:r>
        <w:t>Argina’nın</w:t>
      </w:r>
      <w:proofErr w:type="spellEnd"/>
      <w:r>
        <w:t xml:space="preserve"> katedralinin(972-</w:t>
      </w:r>
      <w:proofErr w:type="gramStart"/>
      <w:r>
        <w:t>992  arası</w:t>
      </w:r>
      <w:proofErr w:type="gramEnd"/>
      <w:r>
        <w:t xml:space="preserve">) ve diğer üç kilisesinin yanı sıra, yeniden inşa edilen patriklik sarayını da Mimar </w:t>
      </w:r>
      <w:proofErr w:type="spellStart"/>
      <w:r>
        <w:t>Trdat</w:t>
      </w:r>
      <w:proofErr w:type="spellEnd"/>
      <w:r>
        <w:t xml:space="preserve"> tasarlamıştır.(</w:t>
      </w:r>
      <w:r w:rsidRPr="00B222AB">
        <w:t xml:space="preserve"> </w:t>
      </w:r>
      <w:hyperlink r:id="rId2" w:history="1">
        <w:r>
          <w:rPr>
            <w:rStyle w:val="Kpr"/>
          </w:rPr>
          <w:t>https://www.anadolukultur.org/_FILES/Contents/580/anicevresivedonemi.pdf?v=20200603191814</w:t>
        </w:r>
      </w:hyperlink>
      <w:r>
        <w:t>)</w:t>
      </w:r>
    </w:p>
  </w:footnote>
  <w:footnote w:id="4">
    <w:p w:rsidR="00281490" w:rsidRPr="009C3CE4" w:rsidRDefault="00281490" w:rsidP="00281490">
      <w:pPr>
        <w:pStyle w:val="DipnotMetni"/>
        <w:rPr>
          <w:rFonts w:ascii="Times New Roman" w:hAnsi="Times New Roman" w:cs="Times New Roman"/>
          <w:sz w:val="18"/>
          <w:szCs w:val="18"/>
        </w:rPr>
      </w:pPr>
      <w:r w:rsidRPr="009C3CE4">
        <w:rPr>
          <w:rStyle w:val="DipnotBavurusu"/>
          <w:rFonts w:ascii="Times New Roman" w:hAnsi="Times New Roman" w:cs="Times New Roman"/>
          <w:sz w:val="18"/>
          <w:szCs w:val="18"/>
        </w:rPr>
        <w:footnoteRef/>
      </w:r>
      <w:r w:rsidRPr="009C3CE4">
        <w:rPr>
          <w:rFonts w:ascii="Times New Roman" w:hAnsi="Times New Roman" w:cs="Times New Roman"/>
          <w:sz w:val="18"/>
          <w:szCs w:val="18"/>
        </w:rPr>
        <w:t xml:space="preserve"> Oktay Belli, Her Yönü İle Ani,2019 </w:t>
      </w:r>
      <w:proofErr w:type="gramStart"/>
      <w:r w:rsidRPr="009C3CE4">
        <w:rPr>
          <w:rFonts w:ascii="Times New Roman" w:hAnsi="Times New Roman" w:cs="Times New Roman"/>
          <w:sz w:val="18"/>
          <w:szCs w:val="18"/>
        </w:rPr>
        <w:t>Istanbul,s</w:t>
      </w:r>
      <w:proofErr w:type="gramEnd"/>
      <w:r w:rsidRPr="009C3CE4">
        <w:rPr>
          <w:rFonts w:ascii="Times New Roman" w:hAnsi="Times New Roman" w:cs="Times New Roman"/>
          <w:sz w:val="18"/>
          <w:szCs w:val="18"/>
        </w:rPr>
        <w:t>.154</w:t>
      </w:r>
    </w:p>
  </w:footnote>
  <w:footnote w:id="5">
    <w:p w:rsidR="00281490" w:rsidRPr="009C3CE4" w:rsidRDefault="00281490" w:rsidP="00281490">
      <w:pPr>
        <w:rPr>
          <w:rFonts w:ascii="Times New Roman" w:hAnsi="Times New Roman" w:cs="Times New Roman"/>
          <w:sz w:val="18"/>
          <w:szCs w:val="18"/>
        </w:rPr>
      </w:pPr>
      <w:r w:rsidRPr="009C3CE4">
        <w:rPr>
          <w:rStyle w:val="DipnotBavurusu"/>
          <w:rFonts w:ascii="Times New Roman" w:hAnsi="Times New Roman" w:cs="Times New Roman"/>
          <w:sz w:val="18"/>
          <w:szCs w:val="18"/>
        </w:rPr>
        <w:footnoteRef/>
      </w:r>
      <w:r w:rsidRPr="009C3CE4">
        <w:rPr>
          <w:rFonts w:ascii="Times New Roman" w:hAnsi="Times New Roman" w:cs="Times New Roman"/>
          <w:sz w:val="18"/>
          <w:szCs w:val="18"/>
        </w:rPr>
        <w:t xml:space="preserve"> </w:t>
      </w:r>
      <w:r w:rsidRPr="009C3CE4">
        <w:rPr>
          <w:rStyle w:val="tlid-translation"/>
          <w:rFonts w:ascii="Times New Roman" w:hAnsi="Times New Roman" w:cs="Times New Roman"/>
          <w:sz w:val="18"/>
          <w:szCs w:val="18"/>
        </w:rPr>
        <w:t xml:space="preserve">Yahya </w:t>
      </w:r>
      <w:proofErr w:type="spellStart"/>
      <w:r w:rsidRPr="009C3CE4">
        <w:rPr>
          <w:rStyle w:val="tlid-translation"/>
          <w:rFonts w:ascii="Times New Roman" w:hAnsi="Times New Roman" w:cs="Times New Roman"/>
          <w:sz w:val="18"/>
          <w:szCs w:val="18"/>
        </w:rPr>
        <w:t>İbn</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Sa'id</w:t>
      </w:r>
      <w:proofErr w:type="spellEnd"/>
      <w:r w:rsidRPr="009C3CE4">
        <w:rPr>
          <w:rStyle w:val="tlid-translation"/>
          <w:rFonts w:ascii="Times New Roman" w:hAnsi="Times New Roman" w:cs="Times New Roman"/>
          <w:sz w:val="18"/>
          <w:szCs w:val="18"/>
        </w:rPr>
        <w:t xml:space="preserve"> Al-</w:t>
      </w:r>
      <w:proofErr w:type="spellStart"/>
      <w:r w:rsidRPr="009C3CE4">
        <w:rPr>
          <w:rStyle w:val="tlid-translation"/>
          <w:rFonts w:ascii="Times New Roman" w:hAnsi="Times New Roman" w:cs="Times New Roman"/>
          <w:sz w:val="18"/>
          <w:szCs w:val="18"/>
        </w:rPr>
        <w:t>Antaki'nin</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Sa'id</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Ibn</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Bitriq</w:t>
      </w:r>
      <w:proofErr w:type="spellEnd"/>
      <w:r w:rsidRPr="009C3CE4">
        <w:rPr>
          <w:rStyle w:val="tlid-translation"/>
          <w:rFonts w:ascii="Times New Roman" w:hAnsi="Times New Roman" w:cs="Times New Roman"/>
          <w:sz w:val="18"/>
          <w:szCs w:val="18"/>
        </w:rPr>
        <w:t xml:space="preserve"> (İskenderiye </w:t>
      </w:r>
      <w:proofErr w:type="spellStart"/>
      <w:r w:rsidRPr="009C3CE4">
        <w:rPr>
          <w:rStyle w:val="tlid-translation"/>
          <w:rFonts w:ascii="Times New Roman" w:hAnsi="Times New Roman" w:cs="Times New Roman"/>
          <w:sz w:val="18"/>
          <w:szCs w:val="18"/>
        </w:rPr>
        <w:t>Eutychius</w:t>
      </w:r>
      <w:proofErr w:type="spellEnd"/>
      <w:r w:rsidRPr="009C3CE4">
        <w:rPr>
          <w:rStyle w:val="tlid-translation"/>
          <w:rFonts w:ascii="Times New Roman" w:hAnsi="Times New Roman" w:cs="Times New Roman"/>
          <w:sz w:val="18"/>
          <w:szCs w:val="18"/>
        </w:rPr>
        <w:t xml:space="preserve">) </w:t>
      </w:r>
      <w:r w:rsidRPr="009C3CE4">
        <w:rPr>
          <w:rFonts w:ascii="Times New Roman" w:hAnsi="Times New Roman" w:cs="Times New Roman"/>
          <w:sz w:val="18"/>
          <w:szCs w:val="18"/>
        </w:rPr>
        <w:br/>
      </w:r>
      <w:r w:rsidRPr="009C3CE4">
        <w:rPr>
          <w:rStyle w:val="tlid-translation"/>
          <w:rFonts w:ascii="Times New Roman" w:hAnsi="Times New Roman" w:cs="Times New Roman"/>
          <w:sz w:val="18"/>
          <w:szCs w:val="18"/>
        </w:rPr>
        <w:t xml:space="preserve">(Yahya </w:t>
      </w:r>
      <w:proofErr w:type="spellStart"/>
      <w:r w:rsidRPr="009C3CE4">
        <w:rPr>
          <w:rStyle w:val="tlid-translation"/>
          <w:rFonts w:ascii="Times New Roman" w:hAnsi="Times New Roman" w:cs="Times New Roman"/>
          <w:sz w:val="18"/>
          <w:szCs w:val="18"/>
        </w:rPr>
        <w:t>d'Antioche</w:t>
      </w:r>
      <w:proofErr w:type="spellEnd"/>
      <w:r w:rsidRPr="009C3CE4">
        <w:rPr>
          <w:rStyle w:val="tlid-translation"/>
          <w:rFonts w:ascii="Times New Roman" w:hAnsi="Times New Roman" w:cs="Times New Roman"/>
          <w:sz w:val="18"/>
          <w:szCs w:val="18"/>
        </w:rPr>
        <w:t xml:space="preserve">) Arapça Metin ve Fransızca Çeviri, A. </w:t>
      </w:r>
      <w:proofErr w:type="spellStart"/>
      <w:r w:rsidRPr="009C3CE4">
        <w:rPr>
          <w:rStyle w:val="tlid-translation"/>
          <w:rFonts w:ascii="Times New Roman" w:hAnsi="Times New Roman" w:cs="Times New Roman"/>
          <w:sz w:val="18"/>
          <w:szCs w:val="18"/>
        </w:rPr>
        <w:t>Vasiliev</w:t>
      </w:r>
      <w:proofErr w:type="spellEnd"/>
      <w:r w:rsidRPr="009C3CE4">
        <w:rPr>
          <w:rStyle w:val="tlid-translation"/>
          <w:rFonts w:ascii="Times New Roman" w:hAnsi="Times New Roman" w:cs="Times New Roman"/>
          <w:sz w:val="18"/>
          <w:szCs w:val="18"/>
        </w:rPr>
        <w:t xml:space="preserve"> ve </w:t>
      </w:r>
      <w:proofErr w:type="spellStart"/>
      <w:r w:rsidRPr="009C3CE4">
        <w:rPr>
          <w:rStyle w:val="tlid-translation"/>
          <w:rFonts w:ascii="Times New Roman" w:hAnsi="Times New Roman" w:cs="Times New Roman"/>
          <w:sz w:val="18"/>
          <w:szCs w:val="18"/>
        </w:rPr>
        <w:t>I.Kratchkowsky</w:t>
      </w:r>
      <w:proofErr w:type="spellEnd"/>
      <w:r w:rsidRPr="009C3CE4">
        <w:rPr>
          <w:rStyle w:val="tlid-translation"/>
          <w:rFonts w:ascii="Times New Roman" w:hAnsi="Times New Roman" w:cs="Times New Roman"/>
          <w:sz w:val="18"/>
          <w:szCs w:val="18"/>
        </w:rPr>
        <w:t xml:space="preserve"> Bölüm 1 ve 2</w:t>
      </w:r>
      <w:r w:rsidRPr="009C3CE4">
        <w:rPr>
          <w:rFonts w:ascii="Times New Roman" w:hAnsi="Times New Roman" w:cs="Times New Roman"/>
          <w:sz w:val="18"/>
          <w:szCs w:val="18"/>
        </w:rPr>
        <w:br/>
      </w:r>
      <w:proofErr w:type="spellStart"/>
      <w:r w:rsidRPr="009C3CE4">
        <w:rPr>
          <w:rStyle w:val="tlid-translation"/>
          <w:rFonts w:ascii="Times New Roman" w:hAnsi="Times New Roman" w:cs="Times New Roman"/>
          <w:sz w:val="18"/>
          <w:szCs w:val="18"/>
        </w:rPr>
        <w:t>Patrologia</w:t>
      </w:r>
      <w:proofErr w:type="spellEnd"/>
      <w:r w:rsidRPr="009C3CE4">
        <w:rPr>
          <w:rStyle w:val="tlid-translation"/>
          <w:rFonts w:ascii="Times New Roman" w:hAnsi="Times New Roman" w:cs="Times New Roman"/>
          <w:sz w:val="18"/>
          <w:szCs w:val="18"/>
        </w:rPr>
        <w:t xml:space="preserve"> </w:t>
      </w:r>
      <w:proofErr w:type="spellStart"/>
      <w:r w:rsidRPr="009C3CE4">
        <w:rPr>
          <w:rStyle w:val="tlid-translation"/>
          <w:rFonts w:ascii="Times New Roman" w:hAnsi="Times New Roman" w:cs="Times New Roman"/>
          <w:sz w:val="18"/>
          <w:szCs w:val="18"/>
        </w:rPr>
        <w:t>Orientalis</w:t>
      </w:r>
      <w:proofErr w:type="spellEnd"/>
      <w:r w:rsidRPr="009C3CE4">
        <w:rPr>
          <w:rStyle w:val="tlid-translation"/>
          <w:rFonts w:ascii="Times New Roman" w:hAnsi="Times New Roman" w:cs="Times New Roman"/>
          <w:sz w:val="18"/>
          <w:szCs w:val="18"/>
        </w:rPr>
        <w:t xml:space="preserve"> No. 18, 1924 ve No. 23, 1932,430</w:t>
      </w:r>
    </w:p>
  </w:footnote>
  <w:footnote w:id="6">
    <w:p w:rsidR="00281490" w:rsidRPr="009C3CE4" w:rsidRDefault="00281490" w:rsidP="00281490">
      <w:pPr>
        <w:pStyle w:val="Default"/>
        <w:rPr>
          <w:rFonts w:ascii="Times New Roman" w:hAnsi="Times New Roman" w:cs="Times New Roman"/>
          <w:color w:val="auto"/>
          <w:sz w:val="18"/>
          <w:szCs w:val="18"/>
        </w:rPr>
      </w:pPr>
      <w:r w:rsidRPr="009C3CE4">
        <w:rPr>
          <w:rStyle w:val="DipnotBavurusu"/>
          <w:rFonts w:ascii="Times New Roman" w:hAnsi="Times New Roman" w:cs="Times New Roman"/>
          <w:sz w:val="18"/>
          <w:szCs w:val="18"/>
        </w:rPr>
        <w:footnoteRef/>
      </w:r>
      <w:r w:rsidRPr="009C3CE4">
        <w:rPr>
          <w:rFonts w:ascii="Times New Roman" w:hAnsi="Times New Roman" w:cs="Times New Roman"/>
          <w:sz w:val="18"/>
          <w:szCs w:val="18"/>
        </w:rPr>
        <w:t xml:space="preserve"> </w:t>
      </w:r>
      <w:proofErr w:type="spellStart"/>
      <w:r w:rsidRPr="009C3CE4">
        <w:rPr>
          <w:rFonts w:ascii="Times New Roman" w:hAnsi="Times New Roman" w:cs="Times New Roman"/>
          <w:color w:val="auto"/>
          <w:sz w:val="18"/>
          <w:szCs w:val="18"/>
        </w:rPr>
        <w:t>Des</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Stephanos</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Von</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Taron</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Armenısche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Geschıchte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Aus</w:t>
      </w:r>
      <w:proofErr w:type="spellEnd"/>
      <w:r w:rsidRPr="009C3CE4">
        <w:rPr>
          <w:rFonts w:ascii="Times New Roman" w:hAnsi="Times New Roman" w:cs="Times New Roman"/>
          <w:color w:val="auto"/>
          <w:sz w:val="18"/>
          <w:szCs w:val="18"/>
        </w:rPr>
        <w:t xml:space="preserve"> Dem </w:t>
      </w:r>
      <w:proofErr w:type="spellStart"/>
      <w:r w:rsidRPr="009C3CE4">
        <w:rPr>
          <w:rFonts w:ascii="Times New Roman" w:hAnsi="Times New Roman" w:cs="Times New Roman"/>
          <w:color w:val="auto"/>
          <w:sz w:val="18"/>
          <w:szCs w:val="18"/>
        </w:rPr>
        <w:t>Altarmenıschen</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Übersetzt</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Von</w:t>
      </w:r>
      <w:proofErr w:type="spellEnd"/>
      <w:r w:rsidRPr="009C3CE4">
        <w:rPr>
          <w:rFonts w:ascii="Times New Roman" w:hAnsi="Times New Roman" w:cs="Times New Roman"/>
          <w:color w:val="auto"/>
          <w:sz w:val="18"/>
          <w:szCs w:val="18"/>
        </w:rPr>
        <w:t xml:space="preserve"> </w:t>
      </w:r>
    </w:p>
    <w:p w:rsidR="00281490" w:rsidRPr="009C3CE4" w:rsidRDefault="00281490" w:rsidP="00281490">
      <w:pPr>
        <w:pStyle w:val="Default"/>
        <w:rPr>
          <w:rFonts w:ascii="Times New Roman" w:hAnsi="Times New Roman" w:cs="Times New Roman"/>
          <w:color w:val="auto"/>
          <w:sz w:val="18"/>
          <w:szCs w:val="18"/>
        </w:rPr>
      </w:pPr>
      <w:proofErr w:type="spellStart"/>
      <w:r w:rsidRPr="009C3CE4">
        <w:rPr>
          <w:rFonts w:ascii="Times New Roman" w:hAnsi="Times New Roman" w:cs="Times New Roman"/>
          <w:color w:val="auto"/>
          <w:sz w:val="18"/>
          <w:szCs w:val="18"/>
        </w:rPr>
        <w:t>Heıne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Gelzee</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Und</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Aug</w:t>
      </w:r>
      <w:proofErr w:type="spellEnd"/>
      <w:r w:rsidRPr="009C3CE4">
        <w:rPr>
          <w:rFonts w:ascii="Times New Roman" w:hAnsi="Times New Roman" w:cs="Times New Roman"/>
          <w:color w:val="auto"/>
          <w:sz w:val="18"/>
          <w:szCs w:val="18"/>
        </w:rPr>
        <w:t xml:space="preserve">. </w:t>
      </w:r>
      <w:proofErr w:type="spellStart"/>
      <w:r w:rsidRPr="009C3CE4">
        <w:rPr>
          <w:rFonts w:ascii="Times New Roman" w:hAnsi="Times New Roman" w:cs="Times New Roman"/>
          <w:color w:val="auto"/>
          <w:sz w:val="18"/>
          <w:szCs w:val="18"/>
        </w:rPr>
        <w:t>Büeckhaedt</w:t>
      </w:r>
      <w:proofErr w:type="spellEnd"/>
      <w:r w:rsidRPr="009C3CE4">
        <w:rPr>
          <w:rFonts w:ascii="Times New Roman" w:hAnsi="Times New Roman" w:cs="Times New Roman"/>
          <w:color w:val="auto"/>
          <w:sz w:val="18"/>
          <w:szCs w:val="18"/>
        </w:rPr>
        <w:t xml:space="preserve"> 1907 </w:t>
      </w:r>
      <w:proofErr w:type="gramStart"/>
      <w:r w:rsidRPr="009C3CE4">
        <w:rPr>
          <w:rFonts w:ascii="Times New Roman" w:hAnsi="Times New Roman" w:cs="Times New Roman"/>
          <w:color w:val="auto"/>
          <w:sz w:val="18"/>
          <w:szCs w:val="18"/>
        </w:rPr>
        <w:t>Leıpzıg,S</w:t>
      </w:r>
      <w:proofErr w:type="gramEnd"/>
      <w:r w:rsidRPr="009C3CE4">
        <w:rPr>
          <w:rFonts w:ascii="Times New Roman" w:hAnsi="Times New Roman" w:cs="Times New Roman"/>
          <w:color w:val="auto"/>
          <w:sz w:val="18"/>
          <w:szCs w:val="18"/>
        </w:rPr>
        <w:t xml:space="preserve">.190 </w:t>
      </w:r>
    </w:p>
    <w:p w:rsidR="00281490" w:rsidRPr="009C3CE4" w:rsidRDefault="00281490" w:rsidP="00281490">
      <w:pPr>
        <w:rPr>
          <w:rFonts w:ascii="Times New Roman" w:hAnsi="Times New Roman" w:cs="Times New Roman"/>
          <w:sz w:val="18"/>
          <w:szCs w:val="18"/>
        </w:rPr>
      </w:pPr>
      <w:proofErr w:type="spellStart"/>
      <w:r w:rsidRPr="009C3CE4">
        <w:rPr>
          <w:rFonts w:ascii="Times New Roman" w:hAnsi="Times New Roman" w:cs="Times New Roman"/>
          <w:sz w:val="18"/>
          <w:szCs w:val="18"/>
        </w:rPr>
        <w:t>Deuck</w:t>
      </w:r>
      <w:proofErr w:type="spellEnd"/>
      <w:r w:rsidRPr="009C3CE4">
        <w:rPr>
          <w:rFonts w:ascii="Times New Roman" w:hAnsi="Times New Roman" w:cs="Times New Roman"/>
          <w:sz w:val="18"/>
          <w:szCs w:val="18"/>
        </w:rPr>
        <w:t xml:space="preserve"> </w:t>
      </w:r>
      <w:proofErr w:type="spellStart"/>
      <w:r w:rsidRPr="009C3CE4">
        <w:rPr>
          <w:rFonts w:ascii="Times New Roman" w:hAnsi="Times New Roman" w:cs="Times New Roman"/>
          <w:sz w:val="18"/>
          <w:szCs w:val="18"/>
        </w:rPr>
        <w:t>Und</w:t>
      </w:r>
      <w:proofErr w:type="spellEnd"/>
      <w:r w:rsidRPr="009C3CE4">
        <w:rPr>
          <w:rFonts w:ascii="Times New Roman" w:hAnsi="Times New Roman" w:cs="Times New Roman"/>
          <w:sz w:val="18"/>
          <w:szCs w:val="18"/>
        </w:rPr>
        <w:t xml:space="preserve"> </w:t>
      </w:r>
      <w:proofErr w:type="spellStart"/>
      <w:r w:rsidRPr="009C3CE4">
        <w:rPr>
          <w:rFonts w:ascii="Times New Roman" w:hAnsi="Times New Roman" w:cs="Times New Roman"/>
          <w:sz w:val="18"/>
          <w:szCs w:val="18"/>
        </w:rPr>
        <w:t>Veelag</w:t>
      </w:r>
      <w:proofErr w:type="spellEnd"/>
      <w:r w:rsidRPr="009C3CE4">
        <w:rPr>
          <w:rFonts w:ascii="Times New Roman" w:hAnsi="Times New Roman" w:cs="Times New Roman"/>
          <w:sz w:val="18"/>
          <w:szCs w:val="18"/>
        </w:rPr>
        <w:t xml:space="preserve"> Yon B. G. </w:t>
      </w:r>
      <w:proofErr w:type="spellStart"/>
      <w:r w:rsidRPr="009C3CE4">
        <w:rPr>
          <w:rFonts w:ascii="Times New Roman" w:hAnsi="Times New Roman" w:cs="Times New Roman"/>
          <w:sz w:val="18"/>
          <w:szCs w:val="18"/>
        </w:rPr>
        <w:t>Teubnee</w:t>
      </w:r>
      <w:proofErr w:type="spellEnd"/>
    </w:p>
    <w:p w:rsidR="00281490" w:rsidRPr="009C3CE4" w:rsidRDefault="00281490" w:rsidP="00281490">
      <w:pPr>
        <w:rPr>
          <w:rFonts w:ascii="Times New Roman" w:hAnsi="Times New Roman" w:cs="Times New Roman"/>
          <w:sz w:val="18"/>
          <w:szCs w:val="18"/>
        </w:rPr>
      </w:pPr>
    </w:p>
    <w:p w:rsidR="00281490" w:rsidRDefault="00281490" w:rsidP="00281490">
      <w:pPr>
        <w:pStyle w:val="DipnotMetni"/>
        <w:rPr>
          <w:rFonts w:ascii="Times New Roman" w:hAnsi="Times New Roman" w:cs="Times New Roman"/>
          <w:sz w:val="18"/>
          <w:szCs w:val="18"/>
        </w:rPr>
      </w:pPr>
    </w:p>
    <w:p w:rsidR="00281490" w:rsidRPr="00E050A8" w:rsidRDefault="00281490" w:rsidP="00281490">
      <w:pPr>
        <w:pStyle w:val="DipnotMetni"/>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AD"/>
    <w:rsid w:val="00003D0E"/>
    <w:rsid w:val="00032C28"/>
    <w:rsid w:val="00082B13"/>
    <w:rsid w:val="000A63CF"/>
    <w:rsid w:val="001711BF"/>
    <w:rsid w:val="0024541E"/>
    <w:rsid w:val="00281490"/>
    <w:rsid w:val="002A3BFE"/>
    <w:rsid w:val="002B63F9"/>
    <w:rsid w:val="002F5D7A"/>
    <w:rsid w:val="00382FDB"/>
    <w:rsid w:val="003A2F58"/>
    <w:rsid w:val="003C10EC"/>
    <w:rsid w:val="004018C6"/>
    <w:rsid w:val="004205A9"/>
    <w:rsid w:val="0044691D"/>
    <w:rsid w:val="004952EE"/>
    <w:rsid w:val="00567536"/>
    <w:rsid w:val="00585DA3"/>
    <w:rsid w:val="00787534"/>
    <w:rsid w:val="007A562A"/>
    <w:rsid w:val="00862D12"/>
    <w:rsid w:val="00881AB6"/>
    <w:rsid w:val="009151F3"/>
    <w:rsid w:val="00926581"/>
    <w:rsid w:val="00B82E87"/>
    <w:rsid w:val="00C006AD"/>
    <w:rsid w:val="00C36810"/>
    <w:rsid w:val="00C64E61"/>
    <w:rsid w:val="00C905F7"/>
    <w:rsid w:val="00D33B68"/>
    <w:rsid w:val="00D70430"/>
    <w:rsid w:val="00DD7895"/>
    <w:rsid w:val="00E33F09"/>
    <w:rsid w:val="00EA4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B276"/>
  <w15:chartTrackingRefBased/>
  <w15:docId w15:val="{67717A36-EB46-442C-9AEB-3ABD9223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0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4092"/>
    <w:rPr>
      <w:color w:val="0000FF"/>
      <w:u w:val="single"/>
    </w:rPr>
  </w:style>
  <w:style w:type="paragraph" w:styleId="DipnotMetni">
    <w:name w:val="footnote text"/>
    <w:basedOn w:val="Normal"/>
    <w:link w:val="DipnotMetniChar"/>
    <w:uiPriority w:val="99"/>
    <w:unhideWhenUsed/>
    <w:rsid w:val="00EA4092"/>
    <w:pPr>
      <w:spacing w:after="0" w:line="240" w:lineRule="auto"/>
    </w:pPr>
    <w:rPr>
      <w:sz w:val="20"/>
      <w:szCs w:val="20"/>
    </w:rPr>
  </w:style>
  <w:style w:type="character" w:customStyle="1" w:styleId="DipnotMetniChar">
    <w:name w:val="Dipnot Metni Char"/>
    <w:basedOn w:val="VarsaylanParagrafYazTipi"/>
    <w:link w:val="DipnotMetni"/>
    <w:uiPriority w:val="99"/>
    <w:rsid w:val="00EA4092"/>
    <w:rPr>
      <w:sz w:val="20"/>
      <w:szCs w:val="20"/>
    </w:rPr>
  </w:style>
  <w:style w:type="character" w:styleId="DipnotBavurusu">
    <w:name w:val="footnote reference"/>
    <w:basedOn w:val="VarsaylanParagrafYazTipi"/>
    <w:uiPriority w:val="99"/>
    <w:semiHidden/>
    <w:unhideWhenUsed/>
    <w:rsid w:val="00EA4092"/>
    <w:rPr>
      <w:vertAlign w:val="superscript"/>
    </w:rPr>
  </w:style>
  <w:style w:type="character" w:customStyle="1" w:styleId="reference-text">
    <w:name w:val="reference-text"/>
    <w:basedOn w:val="VarsaylanParagrafYazTipi"/>
    <w:rsid w:val="00EA4092"/>
  </w:style>
  <w:style w:type="paragraph" w:styleId="NormalWeb">
    <w:name w:val="Normal (Web)"/>
    <w:basedOn w:val="Normal"/>
    <w:uiPriority w:val="99"/>
    <w:semiHidden/>
    <w:unhideWhenUsed/>
    <w:rsid w:val="00EA40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03D0E"/>
    <w:rPr>
      <w:color w:val="954F72" w:themeColor="followedHyperlink"/>
      <w:u w:val="single"/>
    </w:rPr>
  </w:style>
  <w:style w:type="paragraph" w:customStyle="1" w:styleId="Default">
    <w:name w:val="Default"/>
    <w:rsid w:val="002F5D7A"/>
    <w:pPr>
      <w:autoSpaceDE w:val="0"/>
      <w:autoSpaceDN w:val="0"/>
      <w:adjustRightInd w:val="0"/>
      <w:spacing w:after="0" w:line="240" w:lineRule="auto"/>
    </w:pPr>
    <w:rPr>
      <w:rFonts w:ascii="Times" w:hAnsi="Times" w:cs="Times"/>
      <w:color w:val="000000"/>
      <w:sz w:val="24"/>
      <w:szCs w:val="24"/>
    </w:rPr>
  </w:style>
  <w:style w:type="character" w:customStyle="1" w:styleId="tlid-translation">
    <w:name w:val="tlid-translation"/>
    <w:basedOn w:val="VarsaylanParagrafYazTipi"/>
    <w:rsid w:val="00D3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ah.com.tr/yazarlar/erhan-afyoncu/2020/07/26/ayasofyanin-1696-yillik-hikyesi" TargetMode="External"/><Relationship Id="rId13" Type="http://schemas.openxmlformats.org/officeDocument/2006/relationships/hyperlink" Target="https://tr.wikipedia.org/wiki/II._Basilei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AyasofyaTalar_KUDEB.pdf" TargetMode="External"/><Relationship Id="rId12" Type="http://schemas.openxmlformats.org/officeDocument/2006/relationships/hyperlink" Target="https://tr.wikipedia.org/wiki/II._Basileios" TargetMode="External"/><Relationship Id="rId17" Type="http://schemas.openxmlformats.org/officeDocument/2006/relationships/hyperlink" Target="https://tr.wikipedia.org/wiki/Ayasofya" TargetMode="External"/><Relationship Id="rId2" Type="http://schemas.openxmlformats.org/officeDocument/2006/relationships/styles" Target="styles.xml"/><Relationship Id="rId16" Type="http://schemas.openxmlformats.org/officeDocument/2006/relationships/hyperlink" Target="file:///C:\Users\User\Downloads\AyasofyaTalar_KUDEB.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wikipedia.org/wiki/II._Basileios" TargetMode="External"/><Relationship Id="rId5" Type="http://schemas.openxmlformats.org/officeDocument/2006/relationships/footnotes" Target="footnotes.xml"/><Relationship Id="rId15" Type="http://schemas.openxmlformats.org/officeDocument/2006/relationships/hyperlink" Target="https://akunq.net/tr/?p=1636" TargetMode="External"/><Relationship Id="rId10" Type="http://schemas.openxmlformats.org/officeDocument/2006/relationships/hyperlink" Target="https://tr.wikipedia.org/wiki/Ayasofy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ownloads\AyasofyaTalar_KUDEB.pdf" TargetMode="External"/><Relationship Id="rId14" Type="http://schemas.openxmlformats.org/officeDocument/2006/relationships/hyperlink" Target="http://westernarmeniatv.com/tr/37796/mimar-dirta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nadolukultur.org/_FILES/Contents/580/anicevresivedonemi.pdf?v=20200603191814" TargetMode="External"/><Relationship Id="rId1" Type="http://schemas.openxmlformats.org/officeDocument/2006/relationships/hyperlink" Target="file:///C:\Users\User\Downloads\AyasofyaTalar_KUDEB.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102C-E046-4934-8192-E05C4033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2203</Words>
  <Characters>12563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2020-08-17T01:37:00Z</dcterms:created>
  <dcterms:modified xsi:type="dcterms:W3CDTF">2020-09-01T01:08:00Z</dcterms:modified>
</cp:coreProperties>
</file>